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11" w:rsidRPr="007F6DAD" w:rsidRDefault="00A14B11" w:rsidP="00446B05">
      <w:pPr>
        <w:jc w:val="center"/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A14B11" w:rsidRPr="007F6DAD" w:rsidRDefault="00A14B11" w:rsidP="00446B05">
      <w:pPr>
        <w:jc w:val="center"/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A14B11" w:rsidRPr="0019475A" w:rsidRDefault="00A14B11" w:rsidP="00446B05">
      <w:pPr>
        <w:ind w:firstLine="142"/>
        <w:jc w:val="center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A14B11" w:rsidRPr="0019475A" w:rsidRDefault="00A14B11" w:rsidP="00446B05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A14B11" w:rsidRPr="00565919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4B11" w:rsidRPr="00BA6156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A14B11" w:rsidRPr="00BA6156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14B11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БУХГАЛТЕРСКОГО УЧЕТА</w:t>
      </w:r>
    </w:p>
    <w:p w:rsidR="00A14B11" w:rsidRDefault="00A14B11" w:rsidP="00A14B11">
      <w:pPr>
        <w:pStyle w:val="a6"/>
        <w:spacing w:line="288" w:lineRule="auto"/>
        <w:ind w:right="-286"/>
        <w:rPr>
          <w:kern w:val="2"/>
          <w:sz w:val="22"/>
        </w:rPr>
      </w:pPr>
    </w:p>
    <w:p w:rsidR="00A14B11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Pr="0040029B">
        <w:rPr>
          <w:rFonts w:ascii="Times New Roman" w:hAnsi="Times New Roman"/>
          <w:sz w:val="28"/>
          <w:szCs w:val="28"/>
        </w:rPr>
        <w:t xml:space="preserve">магистратуры: </w:t>
      </w:r>
    </w:p>
    <w:p w:rsidR="00A14B11" w:rsidRPr="00381BC6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 w:rsidRPr="00F723F6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A14B11" w:rsidRDefault="00A14B11" w:rsidP="00A14B11">
      <w:pPr>
        <w:pStyle w:val="Default"/>
        <w:jc w:val="right"/>
        <w:rPr>
          <w:sz w:val="28"/>
          <w:szCs w:val="28"/>
        </w:rPr>
      </w:pPr>
    </w:p>
    <w:p w:rsidR="00A14B11" w:rsidRDefault="00446B05" w:rsidP="00A14B11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 </w:t>
      </w:r>
      <w:r w:rsidR="000E2E04" w:rsidRPr="000E2E04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Петров Иван Иванович</w:t>
      </w:r>
    </w:p>
    <w:p w:rsidR="00A14B11" w:rsidRDefault="00A14B11" w:rsidP="00A14B11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обучения, группа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</w:t>
      </w:r>
      <w:r w:rsidR="000E2E04">
        <w:rPr>
          <w:rFonts w:ascii="Times New Roman" w:hAnsi="Times New Roman"/>
          <w:b/>
          <w:sz w:val="24"/>
          <w:szCs w:val="24"/>
        </w:rPr>
        <w:t>___________________________</w:t>
      </w:r>
    </w:p>
    <w:p w:rsidR="00A14B11" w:rsidRDefault="00A14B11" w:rsidP="00A14B11">
      <w:pPr>
        <w:pStyle w:val="A8"/>
        <w:rPr>
          <w:rFonts w:ascii="Times New Roman" w:hAnsi="Times New Roman"/>
          <w:b/>
          <w:sz w:val="24"/>
          <w:szCs w:val="24"/>
        </w:rPr>
      </w:pPr>
    </w:p>
    <w:p w:rsidR="00A14B11" w:rsidRDefault="00A14B11" w:rsidP="00A14B11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РУКОВОДИТЕЛЬ </w:t>
      </w:r>
      <w:r w:rsidR="000E2E04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</w:t>
      </w:r>
    </w:p>
    <w:p w:rsidR="00A14B11" w:rsidRPr="00B17F6F" w:rsidRDefault="00A14B11" w:rsidP="00A14B11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0F5545">
        <w:rPr>
          <w:rFonts w:ascii="Times New Roman" w:hAnsi="Times New Roman"/>
          <w:b/>
          <w:sz w:val="28"/>
          <w:szCs w:val="28"/>
          <w:u w:val="single"/>
        </w:rPr>
        <w:t>«</w:t>
      </w:r>
      <w:r w:rsidR="000F5545" w:rsidRPr="000F55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E2E04">
        <w:rPr>
          <w:rFonts w:ascii="Times New Roman" w:hAnsi="Times New Roman"/>
          <w:b/>
          <w:sz w:val="28"/>
          <w:szCs w:val="28"/>
          <w:u w:val="single"/>
        </w:rPr>
        <w:t>_</w:t>
      </w:r>
      <w:proofErr w:type="gramEnd"/>
      <w:r w:rsidR="000E2E04">
        <w:rPr>
          <w:rFonts w:ascii="Times New Roman" w:hAnsi="Times New Roman"/>
          <w:b/>
          <w:sz w:val="28"/>
          <w:szCs w:val="28"/>
          <w:u w:val="single"/>
        </w:rPr>
        <w:t>_________________________________________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A14B11" w:rsidRDefault="00A14B11" w:rsidP="00A14B11">
      <w:pPr>
        <w:pStyle w:val="Default"/>
        <w:rPr>
          <w:sz w:val="28"/>
          <w:szCs w:val="28"/>
        </w:rPr>
      </w:pPr>
    </w:p>
    <w:p w:rsidR="006D73A9" w:rsidRDefault="006D73A9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</w:p>
    <w:p w:rsidR="002934F5" w:rsidRDefault="001B04BF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ЗАДАНИЕ</w:t>
      </w:r>
    </w:p>
    <w:p w:rsidR="00A14B11" w:rsidRDefault="001B04BF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В</w:t>
      </w:r>
      <w:r w:rsidR="002934F5">
        <w:rPr>
          <w:rFonts w:ascii="Times New Roman" w:hAnsi="Times New Roman"/>
          <w:b/>
          <w:bCs/>
        </w:rPr>
        <w:t xml:space="preserve">ЫПУСКНУЮ КВАЛИФИКАЦИОННУЮ РАБОТУ </w:t>
      </w:r>
      <w:r w:rsidR="00A14B11">
        <w:rPr>
          <w:rFonts w:ascii="Times New Roman" w:hAnsi="Times New Roman"/>
          <w:b/>
          <w:bCs/>
        </w:rPr>
        <w:t xml:space="preserve">– </w:t>
      </w:r>
    </w:p>
    <w:p w:rsidR="00544870" w:rsidRDefault="00A14B11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МАГИСТЕРСКУЮ ДИССЕРТАЦИЮ</w:t>
      </w:r>
    </w:p>
    <w:p w:rsidR="002934F5" w:rsidRDefault="002934F5" w:rsidP="005E19FF">
      <w:pPr>
        <w:pStyle w:val="a3"/>
        <w:tabs>
          <w:tab w:val="left" w:pos="3261"/>
        </w:tabs>
        <w:ind w:right="991" w:firstLine="34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1341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835"/>
        <w:gridCol w:w="709"/>
        <w:gridCol w:w="709"/>
        <w:gridCol w:w="567"/>
        <w:gridCol w:w="709"/>
      </w:tblGrid>
      <w:tr w:rsidR="005E19FF" w:rsidTr="00CC5A6D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CC5A6D">
            <w:pPr>
              <w:suppressAutoHyphens w:val="0"/>
              <w:spacing w:after="200" w:line="276" w:lineRule="auto"/>
              <w:jc w:val="center"/>
            </w:pPr>
            <w:r>
              <w:rPr>
                <w:rStyle w:val="a5"/>
              </w:rPr>
              <w:t>Виды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Профессиональные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proofErr w:type="spellStart"/>
            <w:r>
              <w:rPr>
                <w:lang w:val="en-US"/>
              </w:rPr>
              <w:t>Профессиональные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задачи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Задания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Результаты оценивания</w:t>
            </w:r>
          </w:p>
        </w:tc>
      </w:tr>
      <w:tr w:rsidR="005E19FF" w:rsidTr="00CC5A6D">
        <w:trPr>
          <w:trHeight w:val="8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70" w:rsidRDefault="00544870" w:rsidP="00CC5A6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70" w:rsidRDefault="00544870" w:rsidP="00762FA4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70" w:rsidRDefault="00544870" w:rsidP="00762FA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неуд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отлично</w:t>
            </w:r>
          </w:p>
        </w:tc>
      </w:tr>
      <w:tr w:rsidR="005E19FF" w:rsidTr="00CC5A6D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CC5A6D">
            <w:pPr>
              <w:suppressAutoHyphens w:val="0"/>
              <w:jc w:val="center"/>
            </w:pPr>
            <w:r>
              <w:rPr>
                <w:rStyle w:val="a5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cap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8</w:t>
            </w:r>
          </w:p>
        </w:tc>
      </w:tr>
      <w:tr w:rsidR="00ED6F2B" w:rsidTr="00016764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</w:pPr>
            <w:r>
              <w:rPr>
                <w:rStyle w:val="a5"/>
              </w:rPr>
              <w:t>Научно-исследовательская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</w:p>
          <w:p w:rsidR="00ED6F2B" w:rsidRDefault="00ED6F2B" w:rsidP="00ED6F2B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(ПК-1)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proofErr w:type="gramStart"/>
            <w:r>
              <w:rPr>
                <w:rStyle w:val="a5"/>
              </w:rPr>
              <w:t>разработка</w:t>
            </w:r>
            <w:proofErr w:type="gramEnd"/>
            <w:r>
              <w:rPr>
                <w:rStyle w:val="a5"/>
              </w:rPr>
              <w:t xml:space="preserve">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proofErr w:type="gramStart"/>
            <w:r>
              <w:rPr>
                <w:rStyle w:val="a5"/>
              </w:rPr>
              <w:t>разработка</w:t>
            </w:r>
            <w:proofErr w:type="gramEnd"/>
            <w:r>
              <w:rPr>
                <w:rStyle w:val="a5"/>
              </w:rPr>
              <w:t xml:space="preserve"> инструментария проводимых исследований, анализ их результатов;</w:t>
            </w:r>
          </w:p>
          <w:p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proofErr w:type="gramStart"/>
            <w:r>
              <w:rPr>
                <w:rStyle w:val="a5"/>
              </w:rPr>
              <w:t>подготовка</w:t>
            </w:r>
            <w:proofErr w:type="gramEnd"/>
            <w:r>
              <w:rPr>
                <w:rStyle w:val="a5"/>
              </w:rPr>
              <w:t xml:space="preserve"> данных для составления </w:t>
            </w:r>
            <w:r>
              <w:rPr>
                <w:rStyle w:val="a5"/>
              </w:rPr>
              <w:lastRenderedPageBreak/>
              <w:t>обзоров, отчетов и научных публикаций;</w:t>
            </w:r>
          </w:p>
          <w:p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proofErr w:type="gramStart"/>
            <w:r>
              <w:rPr>
                <w:rStyle w:val="a5"/>
              </w:rPr>
              <w:t>сбор</w:t>
            </w:r>
            <w:proofErr w:type="gramEnd"/>
            <w:r>
              <w:rPr>
                <w:rStyle w:val="a5"/>
              </w:rPr>
              <w:t>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ED6F2B" w:rsidRDefault="00ED6F2B" w:rsidP="00446C1E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proofErr w:type="gramStart"/>
            <w:r>
              <w:rPr>
                <w:rStyle w:val="a5"/>
              </w:rPr>
              <w:t>организация</w:t>
            </w:r>
            <w:proofErr w:type="gramEnd"/>
            <w:r>
              <w:rPr>
                <w:rStyle w:val="a5"/>
              </w:rPr>
              <w:t xml:space="preserve"> и проведение научных исследований, в т</w:t>
            </w:r>
            <w:r w:rsidR="00841F29">
              <w:rPr>
                <w:rStyle w:val="a5"/>
              </w:rPr>
              <w:t>ом числе обследований и опросов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both"/>
            </w:pPr>
            <w:r>
              <w:rPr>
                <w:rStyle w:val="a5"/>
              </w:rPr>
              <w:lastRenderedPageBreak/>
              <w:t xml:space="preserve">Осуществлять </w:t>
            </w:r>
            <w:proofErr w:type="gramStart"/>
            <w:r>
              <w:rPr>
                <w:rStyle w:val="a5"/>
              </w:rPr>
              <w:t xml:space="preserve">сбор,   </w:t>
            </w:r>
            <w:proofErr w:type="gramEnd"/>
            <w:r>
              <w:rPr>
                <w:rStyle w:val="a5"/>
              </w:rPr>
              <w:t xml:space="preserve"> обработку   и обобщение информации, необходимой для проведения исследования.</w:t>
            </w:r>
          </w:p>
          <w:p w:rsidR="00ED6F2B" w:rsidRDefault="00ED6F2B" w:rsidP="00ED6F2B">
            <w:pPr>
              <w:suppressAutoHyphens w:val="0"/>
              <w:jc w:val="both"/>
            </w:pPr>
            <w:r>
              <w:rPr>
                <w:rStyle w:val="a5"/>
              </w:rPr>
              <w:t>Составлять программу проведения исследований.</w:t>
            </w:r>
          </w:p>
          <w:p w:rsidR="00ED6F2B" w:rsidRDefault="00ED6F2B" w:rsidP="00ED6F2B">
            <w:pPr>
              <w:suppressAutoHyphens w:val="0"/>
              <w:jc w:val="both"/>
            </w:pPr>
            <w:r>
              <w:rPr>
                <w:rStyle w:val="a5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  <w:p w:rsidR="00ED6F2B" w:rsidRDefault="00ED6F2B" w:rsidP="00ED6F2B">
            <w:pPr>
              <w:suppressAutoHyphens w:val="0"/>
              <w:jc w:val="both"/>
            </w:pPr>
            <w:r>
              <w:rPr>
                <w:rStyle w:val="a5"/>
              </w:rPr>
              <w:t>Формировать выводы по результатам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ED6F2B" w:rsidTr="00FB757D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Pr="00ED6F2B" w:rsidRDefault="00ED6F2B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 xml:space="preserve">Способность обосновывать </w:t>
            </w:r>
            <w:r w:rsidRPr="00ED6F2B">
              <w:rPr>
                <w:rStyle w:val="a5"/>
              </w:rPr>
              <w:lastRenderedPageBreak/>
              <w:t xml:space="preserve">актуальность, теоретическую и практическую значимость избранной темы научного исследования </w:t>
            </w:r>
          </w:p>
          <w:p w:rsidR="00ED6F2B" w:rsidRDefault="00ED6F2B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(ПК-2)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  <w:rPr>
                <w:rStyle w:val="a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 xml:space="preserve">Обосновывать актуальность, </w:t>
            </w:r>
            <w:r w:rsidRPr="00ED6F2B">
              <w:rPr>
                <w:rStyle w:val="a5"/>
              </w:rPr>
              <w:lastRenderedPageBreak/>
              <w:t>теоретическую и практическую значимость избранной темы научного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ED6F2B" w:rsidTr="00E443E8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Pr="00ED6F2B" w:rsidRDefault="00ED6F2B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  <w:rPr>
                <w:rStyle w:val="a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Определять этапы проведения научных исследований.</w:t>
            </w:r>
          </w:p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 xml:space="preserve">Анализировать информацию об объекте </w:t>
            </w:r>
            <w:proofErr w:type="gramStart"/>
            <w:r w:rsidRPr="00ED6F2B">
              <w:rPr>
                <w:rStyle w:val="a5"/>
              </w:rPr>
              <w:t>исследования,  определять</w:t>
            </w:r>
            <w:proofErr w:type="gramEnd"/>
            <w:r w:rsidRPr="00ED6F2B">
              <w:rPr>
                <w:rStyle w:val="a5"/>
              </w:rPr>
              <w:t xml:space="preserve"> научную новизну. </w:t>
            </w:r>
          </w:p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:rsidR="00ED6F2B" w:rsidRPr="00ED6F2B" w:rsidRDefault="00ED6F2B" w:rsidP="00284540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ED6F2B" w:rsidTr="00016764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Pr="00ED6F2B" w:rsidRDefault="00ED6F2B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  <w:rPr>
                <w:rStyle w:val="a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Соблюдать требования и стандарты к подготовке научных докладов и</w:t>
            </w:r>
          </w:p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proofErr w:type="gramStart"/>
            <w:r w:rsidRPr="00ED6F2B">
              <w:rPr>
                <w:rStyle w:val="a5"/>
              </w:rPr>
              <w:t>оформлению</w:t>
            </w:r>
            <w:proofErr w:type="gramEnd"/>
            <w:r w:rsidRPr="00ED6F2B">
              <w:rPr>
                <w:rStyle w:val="a5"/>
              </w:rPr>
              <w:t xml:space="preserve"> публикаций.</w:t>
            </w:r>
          </w:p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Обобщать и систематизировать результаты проведенного</w:t>
            </w:r>
          </w:p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proofErr w:type="gramStart"/>
            <w:r w:rsidRPr="00ED6F2B">
              <w:rPr>
                <w:rStyle w:val="a5"/>
              </w:rPr>
              <w:t>научного</w:t>
            </w:r>
            <w:proofErr w:type="gramEnd"/>
            <w:r w:rsidRPr="00ED6F2B">
              <w:rPr>
                <w:rStyle w:val="a5"/>
              </w:rPr>
              <w:t xml:space="preserve"> исследования.</w:t>
            </w:r>
          </w:p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 xml:space="preserve">Интерпретировать полученные результаты, </w:t>
            </w:r>
            <w:r w:rsidRPr="00ED6F2B">
              <w:rPr>
                <w:rStyle w:val="a5"/>
              </w:rPr>
              <w:lastRenderedPageBreak/>
              <w:t>соотносить результаты собственных исследований с другими исследованиями в данной отрасли знания.</w:t>
            </w:r>
          </w:p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proofErr w:type="gramStart"/>
            <w:r w:rsidRPr="00ED6F2B">
              <w:rPr>
                <w:rStyle w:val="a5"/>
              </w:rPr>
              <w:t>Готовить  презентацию</w:t>
            </w:r>
            <w:proofErr w:type="gramEnd"/>
            <w:r w:rsidRPr="00ED6F2B">
              <w:rPr>
                <w:rStyle w:val="a5"/>
              </w:rPr>
              <w:t xml:space="preserve"> по теме доклада.</w:t>
            </w:r>
          </w:p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Комментировать</w:t>
            </w:r>
          </w:p>
          <w:p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proofErr w:type="gramStart"/>
            <w:r w:rsidRPr="00ED6F2B">
              <w:rPr>
                <w:rStyle w:val="a5"/>
              </w:rPr>
              <w:t>результаты</w:t>
            </w:r>
            <w:proofErr w:type="gramEnd"/>
            <w:r w:rsidRPr="00ED6F2B">
              <w:rPr>
                <w:rStyle w:val="a5"/>
              </w:rPr>
              <w:t xml:space="preserve"> научных исследований и разработок.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3E7B24" w:rsidTr="001A1B19">
        <w:trPr>
          <w:trHeight w:val="1234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B24" w:rsidRDefault="000F5545" w:rsidP="000F5545">
            <w:pPr>
              <w:pBdr>
                <w:top w:val="single" w:sz="4" w:space="1" w:color="auto"/>
              </w:pBdr>
              <w:jc w:val="center"/>
            </w:pPr>
            <w:r w:rsidRPr="000F5545">
              <w:lastRenderedPageBreak/>
              <w:t>Проектно-экономическая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Style w:val="a5"/>
              </w:rPr>
              <w:t>подготовка заданий и разработка проектных решений с учетом фактора неопределенности;</w:t>
            </w:r>
          </w:p>
          <w:p w:rsidR="003E7B24" w:rsidRDefault="003E7B24" w:rsidP="00762FA4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Style w:val="a5"/>
              </w:rPr>
      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      </w:r>
          </w:p>
          <w:p w:rsidR="003E7B24" w:rsidRDefault="003E7B24" w:rsidP="00762FA4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Style w:val="a5"/>
              </w:rPr>
              <w:t>подготовка заданий и разработка системы социально-экономических показателей хозяйствующих субъектов;</w:t>
            </w:r>
          </w:p>
          <w:p w:rsidR="003E7B24" w:rsidRDefault="003E7B24" w:rsidP="00762FA4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Style w:val="a5"/>
              </w:rPr>
              <w:t>составление экономических разделов планов предприятий и организаций различных форм собственности;</w:t>
            </w:r>
          </w:p>
          <w:p w:rsidR="003E7B24" w:rsidRDefault="003E7B24" w:rsidP="00762FA4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Style w:val="a5"/>
              </w:rPr>
              <w:t>разработка стратегии поведения экономических агентов на различных рынках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перечень  методических и нормативных документов.</w:t>
            </w:r>
          </w:p>
          <w:p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Указывать   методы принятия и разработки проектных</w:t>
            </w:r>
          </w:p>
          <w:p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решений.</w:t>
            </w:r>
          </w:p>
          <w:p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факторы, влияющие на выбор   адекватной финансовой политики.</w:t>
            </w:r>
          </w:p>
          <w:p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</w:tr>
      <w:tr w:rsidR="003E7B24" w:rsidTr="001A1B19">
        <w:trPr>
          <w:trHeight w:val="422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B24" w:rsidRDefault="003E7B24" w:rsidP="00CC5A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Способность оценивать эффективность проектов с учетом фактора неопределенности (ПК-6).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24" w:rsidRDefault="003E7B24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>
            <w:pPr>
              <w:suppressAutoHyphens w:val="0"/>
              <w:jc w:val="both"/>
            </w:pPr>
            <w:r>
              <w:rPr>
                <w:sz w:val="20"/>
                <w:szCs w:val="20"/>
              </w:rPr>
              <w:t>А</w:t>
            </w:r>
            <w:r>
              <w:rPr>
                <w:rStyle w:val="a5"/>
              </w:rPr>
              <w:t>нализировать показатели финансовой отчетности,  сформированной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</w:tr>
      <w:tr w:rsidR="003E7B24" w:rsidTr="001A1B19">
        <w:trPr>
          <w:trHeight w:val="483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B24" w:rsidRDefault="003E7B24" w:rsidP="00CC5A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24" w:rsidRDefault="003E7B24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Предлагать методики реализации стратегии</w:t>
            </w:r>
          </w:p>
          <w:p w:rsidR="003E7B24" w:rsidRDefault="003E7B24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поведения экономических агентов в соответствии с конкретным видом их деятельности.</w:t>
            </w:r>
          </w:p>
          <w:p w:rsidR="003E7B24" w:rsidRDefault="003E7B24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Обобщать основные факторы, влияющие на поведение</w:t>
            </w:r>
          </w:p>
          <w:p w:rsidR="003E7B24" w:rsidRDefault="003E7B24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экономических агентов в рыночной среде.</w:t>
            </w:r>
          </w:p>
          <w:p w:rsidR="003E7B24" w:rsidRDefault="003E7B24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Применять инструментарий экономического анализа</w:t>
            </w:r>
          </w:p>
          <w:p w:rsidR="003E7B24" w:rsidRDefault="003E7B24" w:rsidP="00762FA4">
            <w:pPr>
              <w:suppressAutoHyphens w:val="0"/>
              <w:jc w:val="both"/>
            </w:pPr>
            <w:r>
              <w:rPr>
                <w:rStyle w:val="a5"/>
              </w:rPr>
              <w:t>исследования рыночных структур агентами.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24" w:rsidRDefault="003E7B24" w:rsidP="00762FA4"/>
        </w:tc>
      </w:tr>
      <w:tr w:rsidR="000F5545" w:rsidTr="00697D32">
        <w:trPr>
          <w:trHeight w:val="871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545" w:rsidRDefault="000F5545" w:rsidP="000F5545">
            <w:pPr>
              <w:pBdr>
                <w:top w:val="single" w:sz="4" w:space="1" w:color="auto"/>
              </w:pBdr>
              <w:jc w:val="center"/>
            </w:pPr>
            <w:r w:rsidRPr="000F5545">
              <w:lastRenderedPageBreak/>
              <w:t>Аналитическая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>
            <w:pPr>
              <w:pStyle w:val="ConsPlusNormal"/>
              <w:suppressAutoHyphens w:val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      </w:r>
          </w:p>
          <w:p w:rsidR="000F5545" w:rsidRDefault="000F5545" w:rsidP="00762FA4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(ПК-8).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rStyle w:val="a5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:rsidR="000F5545" w:rsidRDefault="000F5545" w:rsidP="00762FA4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rStyle w:val="a5"/>
              </w:rPr>
              <w:t>поиск, анализ и оценка источников информации для проведения экономических расчетов;</w:t>
            </w:r>
          </w:p>
          <w:p w:rsidR="000F5545" w:rsidRDefault="000F5545" w:rsidP="00762FA4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rStyle w:val="a5"/>
              </w:rPr>
              <w:t>проведение оценки эффективности проектов с учетом фактора неопределенности;</w:t>
            </w:r>
          </w:p>
          <w:p w:rsidR="000F5545" w:rsidRDefault="000F5545" w:rsidP="00762FA4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rStyle w:val="a5"/>
              </w:rPr>
              <w:t>анализ существующих форм организации управления; разработка и обоснование предложений по их совершенствованию;</w:t>
            </w:r>
          </w:p>
          <w:p w:rsidR="000F5545" w:rsidRDefault="000F5545" w:rsidP="007921E3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proofErr w:type="gramStart"/>
            <w:r>
              <w:rPr>
                <w:rStyle w:val="a5"/>
              </w:rPr>
              <w:t>прогнозирование</w:t>
            </w:r>
            <w:proofErr w:type="gramEnd"/>
            <w:r>
              <w:rPr>
                <w:rStyle w:val="a5"/>
              </w:rPr>
              <w:t xml:space="preserve"> динамики основных социально-экономических показателей деятельности </w:t>
            </w:r>
            <w:r w:rsidR="007921E3">
              <w:rPr>
                <w:rStyle w:val="a5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>
            <w:pPr>
              <w:tabs>
                <w:tab w:val="left" w:pos="1440"/>
                <w:tab w:val="left" w:pos="2880"/>
              </w:tabs>
              <w:jc w:val="both"/>
              <w:outlineLvl w:val="0"/>
            </w:pPr>
            <w:r>
              <w:rPr>
                <w:rStyle w:val="a5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:rsidR="000F5545" w:rsidRDefault="000F5545" w:rsidP="00762FA4">
            <w:pPr>
              <w:tabs>
                <w:tab w:val="left" w:pos="1440"/>
                <w:tab w:val="left" w:pos="2880"/>
              </w:tabs>
              <w:jc w:val="both"/>
              <w:outlineLvl w:val="0"/>
            </w:pPr>
            <w:r>
              <w:rPr>
                <w:rStyle w:val="a5"/>
              </w:rPr>
              <w:t>Обобщать направления аналитической работы в организации и их задачи.</w:t>
            </w:r>
          </w:p>
          <w:p w:rsidR="000F5545" w:rsidRDefault="000F5545" w:rsidP="00762FA4">
            <w:pPr>
              <w:tabs>
                <w:tab w:val="left" w:pos="1440"/>
                <w:tab w:val="left" w:pos="2880"/>
              </w:tabs>
              <w:jc w:val="both"/>
              <w:outlineLvl w:val="0"/>
            </w:pPr>
            <w:r>
              <w:rPr>
                <w:rStyle w:val="a5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:rsidR="000F5545" w:rsidRDefault="000F5545" w:rsidP="00762FA4">
            <w:pPr>
              <w:tabs>
                <w:tab w:val="left" w:pos="1440"/>
                <w:tab w:val="left" w:pos="2880"/>
              </w:tabs>
              <w:jc w:val="both"/>
              <w:outlineLvl w:val="0"/>
            </w:pPr>
            <w:r>
              <w:rPr>
                <w:rStyle w:val="a5"/>
              </w:rPr>
              <w:t>Выявлять 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</w:tr>
      <w:tr w:rsidR="000F5545" w:rsidTr="00FD3423">
        <w:trPr>
          <w:trHeight w:val="6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0F5545">
            <w:pPr>
              <w:pBdr>
                <w:top w:val="none" w:sz="0" w:space="0" w:color="auto"/>
              </w:pBd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Способность анализировать и использовать различные источники информации для проведения экономических расчетов (ПК-9).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545" w:rsidRDefault="000F5545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:rsidR="000F5545" w:rsidRDefault="00B544A6" w:rsidP="00762FA4">
            <w:pPr>
              <w:suppressAutoHyphens w:val="0"/>
              <w:jc w:val="both"/>
            </w:pPr>
            <w:r w:rsidRPr="00B544A6">
              <w:t>Анализировать и использовать различные источники информации для проведения экономических расчетов</w:t>
            </w:r>
            <w:r>
              <w:t xml:space="preserve">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</w:tr>
      <w:tr w:rsidR="000F5545" w:rsidTr="00FD3423">
        <w:trPr>
          <w:trHeight w:val="273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545" w:rsidRDefault="000F5545" w:rsidP="00CC5A6D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Pr="00CC5A6D" w:rsidRDefault="000F5545" w:rsidP="00762FA4">
            <w:pPr>
              <w:pStyle w:val="ConsPlusNormal"/>
              <w:suppressAutoHyphens w:val="0"/>
              <w:jc w:val="both"/>
            </w:pPr>
            <w:r w:rsidRPr="00CC5A6D">
              <w:rPr>
                <w:rStyle w:val="a5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545" w:rsidRDefault="000F5545" w:rsidP="00762FA4"/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>
            <w:pPr>
              <w:suppressAutoHyphens w:val="0"/>
              <w:jc w:val="both"/>
            </w:pPr>
            <w:r>
              <w:rPr>
                <w:rStyle w:val="a5"/>
              </w:rPr>
              <w:t xml:space="preserve">Анализировать и оценивать </w:t>
            </w:r>
            <w:r w:rsidR="00FD3423">
              <w:rPr>
                <w:rStyle w:val="a5"/>
              </w:rPr>
              <w:t>особенности</w:t>
            </w:r>
            <w:r>
              <w:rPr>
                <w:rStyle w:val="a5"/>
              </w:rPr>
              <w:t xml:space="preserve"> деятельности организаций.</w:t>
            </w:r>
          </w:p>
          <w:p w:rsidR="000F5545" w:rsidRDefault="000F5545" w:rsidP="002C5E2D">
            <w:pPr>
              <w:suppressAutoHyphens w:val="0"/>
              <w:jc w:val="both"/>
            </w:pPr>
            <w:r>
              <w:rPr>
                <w:rStyle w:val="a5"/>
              </w:rPr>
              <w:t xml:space="preserve">Определять прогнозные значения </w:t>
            </w:r>
            <w:r w:rsidR="002C5E2D" w:rsidRPr="002C5E2D">
              <w:rPr>
                <w:rStyle w:val="a5"/>
              </w:rPr>
              <w:t xml:space="preserve">экономических </w:t>
            </w:r>
            <w:r>
              <w:rPr>
                <w:rStyle w:val="a5"/>
              </w:rPr>
              <w:t xml:space="preserve">показателей деятельности организации </w:t>
            </w:r>
            <w:r w:rsidR="002C5E2D">
              <w:rPr>
                <w:rStyle w:val="a5"/>
              </w:rPr>
              <w:t xml:space="preserve">в </w:t>
            </w:r>
            <w:r w:rsidR="002C5E2D" w:rsidRPr="002C5E2D">
              <w:rPr>
                <w:rStyle w:val="a5"/>
              </w:rPr>
              <w:t>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</w:tr>
      <w:tr w:rsidR="000F5545" w:rsidTr="00FD3423">
        <w:trPr>
          <w:trHeight w:val="28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545" w:rsidRDefault="000F5545" w:rsidP="00CC5A6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545" w:rsidRDefault="000F5545" w:rsidP="00762FA4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545" w:rsidRDefault="000F5545" w:rsidP="00762FA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545" w:rsidRDefault="000F5545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545" w:rsidRDefault="000F5545" w:rsidP="00762FA4"/>
        </w:tc>
      </w:tr>
      <w:tr w:rsidR="005E19FF" w:rsidTr="00CC5A6D">
        <w:trPr>
          <w:trHeight w:val="1412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CC5A6D">
            <w:pPr>
              <w:suppressAutoHyphens w:val="0"/>
              <w:jc w:val="center"/>
            </w:pPr>
            <w:r>
              <w:rPr>
                <w:rStyle w:val="a5"/>
              </w:rPr>
              <w:lastRenderedPageBreak/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pStyle w:val="4"/>
              <w:keepNext w:val="0"/>
              <w:suppressAutoHyphens w:val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Выбирать в зависимости от требуемых целей законы,  формы, правила, примы познавательной деятельности мышления, которые составляют содержание культуры мышления.</w:t>
            </w:r>
          </w:p>
          <w:p w:rsidR="00544870" w:rsidRDefault="00544870" w:rsidP="00762FA4">
            <w:pPr>
              <w:pStyle w:val="4"/>
              <w:keepNext w:val="0"/>
              <w:suppressAutoHyphens w:val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:rsidR="00544870" w:rsidRDefault="00544870" w:rsidP="00762FA4">
            <w:pPr>
              <w:pStyle w:val="4"/>
              <w:keepNext w:val="0"/>
              <w:suppressAutoHyphens w:val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Определять терминологически правильно любую лексическую, фонетическую и грамматическую категорию. Совершать  квалифицированный лексико-грамматический анализ любого текста.</w:t>
            </w:r>
          </w:p>
          <w:p w:rsidR="00544870" w:rsidRDefault="00544870" w:rsidP="00762FA4">
            <w:pPr>
              <w:suppressAutoHyphens w:val="0"/>
              <w:jc w:val="both"/>
            </w:pPr>
            <w:r>
              <w:rPr>
                <w:rStyle w:val="a5"/>
              </w:rPr>
              <w:t xml:space="preserve">Знать фонетику, лексику, грамматику, фразеологию, профессиональную терминологию. </w:t>
            </w:r>
          </w:p>
          <w:p w:rsidR="00544870" w:rsidRDefault="00544870" w:rsidP="00762FA4">
            <w:pPr>
              <w:suppressAutoHyphens w:val="0"/>
              <w:jc w:val="both"/>
            </w:pPr>
            <w:r>
              <w:rPr>
                <w:rStyle w:val="a5"/>
              </w:rPr>
              <w:t>Логично и связно представлять информацию в устной и письменной форме.</w:t>
            </w:r>
          </w:p>
          <w:p w:rsidR="00544870" w:rsidRDefault="00544870" w:rsidP="00762FA4">
            <w:pPr>
              <w:pStyle w:val="4"/>
              <w:keepNext w:val="0"/>
              <w:suppressAutoHyphens w:val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Владеть основами устной и письменной коммуникации</w:t>
            </w:r>
            <w:bookmarkStart w:id="0" w:name="_GoBack"/>
            <w:bookmarkEnd w:id="0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. 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  <w:p w:rsidR="00544870" w:rsidRDefault="00544870" w:rsidP="00762FA4">
            <w:pPr>
              <w:pStyle w:val="4"/>
              <w:keepNext w:val="0"/>
              <w:suppressAutoHyphens w:val="0"/>
              <w:jc w:val="both"/>
              <w:outlineLvl w:val="3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Владеть навыками грамотного письма.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</w:tr>
      <w:tr w:rsidR="005E19FF" w:rsidTr="00CC5A6D">
        <w:trPr>
          <w:trHeight w:val="902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CC5A6D">
            <w:pPr>
              <w:pStyle w:val="ConsPlusNormal"/>
              <w:suppressAutoHyphens w:val="0"/>
              <w:jc w:val="center"/>
            </w:pPr>
            <w:r>
              <w:rPr>
                <w:rStyle w:val="a5"/>
              </w:rPr>
              <w:lastRenderedPageBreak/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 xml:space="preserve">Обобщать основные общенаучные и </w:t>
            </w:r>
            <w:proofErr w:type="spellStart"/>
            <w:r>
              <w:t>частнонаучные</w:t>
            </w:r>
            <w:proofErr w:type="spellEnd"/>
            <w:r>
              <w:t xml:space="preserve">  методы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руководства коллективом.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Определять нормы и принципы современного управления, основные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культурные требования к социальным группам и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коллективам.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Соотносить индивидуальные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знания и умения с социальными потребностями и тенденциями развития науки.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 xml:space="preserve">Выбирать соответствующую методику организации трудовых </w:t>
            </w:r>
            <w:proofErr w:type="gramStart"/>
            <w:r>
              <w:t>процессов  в</w:t>
            </w:r>
            <w:proofErr w:type="gramEnd"/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профессиональной сфере деятельности.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>
              <w:t>Владеть  методикой</w:t>
            </w:r>
            <w:proofErr w:type="gramEnd"/>
            <w:r>
              <w:t xml:space="preserve"> проведения  научных</w:t>
            </w:r>
          </w:p>
          <w:p w:rsidR="00544870" w:rsidRDefault="00544870" w:rsidP="00762FA4">
            <w:pPr>
              <w:suppressAutoHyphens w:val="0"/>
              <w:jc w:val="both"/>
            </w:pPr>
            <w:r>
              <w:rPr>
                <w:rStyle w:val="a5"/>
              </w:rPr>
              <w:t>исследований в профессиональной сфере. Реализовывать современные методы исследования в области экономики.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</w:tr>
      <w:tr w:rsidR="005E19FF" w:rsidTr="00EF65C2">
        <w:trPr>
          <w:trHeight w:val="57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CC5A6D">
            <w:pPr>
              <w:pStyle w:val="ConsPlusNormal"/>
              <w:suppressAutoHyphens w:val="0"/>
              <w:ind w:firstLine="540"/>
              <w:jc w:val="center"/>
              <w:rPr>
                <w:rStyle w:val="a5"/>
              </w:rPr>
            </w:pPr>
          </w:p>
          <w:p w:rsidR="00544870" w:rsidRDefault="00544870" w:rsidP="00CC5A6D">
            <w:pPr>
              <w:pStyle w:val="ConsPlusNormal"/>
              <w:suppressAutoHyphens w:val="0"/>
              <w:jc w:val="center"/>
            </w:pPr>
            <w:r>
              <w:rPr>
                <w:rStyle w:val="a5"/>
              </w:rPr>
              <w:t>Способность принимать организационно-управленческие решения (ОПК-3).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Определять понятие организационно-управленческих решений в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профессиональной сфере.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proofErr w:type="spellStart"/>
            <w:r>
              <w:t>Охарактеризовывать</w:t>
            </w:r>
            <w:proofErr w:type="spellEnd"/>
            <w:r>
              <w:t xml:space="preserve"> принципы и методы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>
              <w:t>принятия</w:t>
            </w:r>
            <w:proofErr w:type="gramEnd"/>
            <w:r>
              <w:t xml:space="preserve"> организационно-управленческих решений в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профессиональной сфере.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Оценивать риски принимаемых решений.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Определять необходимую информационную базу для принятия организационно-</w:t>
            </w:r>
          </w:p>
          <w:p w:rsidR="00544870" w:rsidRDefault="00544870" w:rsidP="00762FA4">
            <w:pPr>
              <w:suppressAutoHyphens w:val="0"/>
              <w:jc w:val="both"/>
            </w:pPr>
            <w:r>
              <w:rPr>
                <w:rStyle w:val="a5"/>
              </w:rPr>
              <w:t>управленческих решений.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</w:tr>
      <w:tr w:rsidR="005E19FF" w:rsidTr="00CC5A6D">
        <w:trPr>
          <w:trHeight w:val="453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CC5A6D">
            <w:pPr>
              <w:pStyle w:val="ConsPlusNormal"/>
              <w:suppressAutoHyphens w:val="0"/>
              <w:jc w:val="center"/>
            </w:pPr>
            <w:r>
              <w:rPr>
                <w:rStyle w:val="a5"/>
              </w:rPr>
              <w:lastRenderedPageBreak/>
              <w:t>Способность к абстрактному мышлению, анализу, синтезу (ОК-1).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  <w:p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Использовать основы философских знаний для оценивания и анализа различных социальных тенденций,  явлений и фактов.</w:t>
            </w:r>
          </w:p>
          <w:p w:rsidR="00544870" w:rsidRDefault="00544870" w:rsidP="00762FA4">
            <w:pPr>
              <w:suppressAutoHyphens w:val="0"/>
              <w:jc w:val="both"/>
            </w:pPr>
            <w:r>
              <w:rPr>
                <w:rStyle w:val="a5"/>
              </w:rPr>
              <w:t>Анализировать, синтезировать получаемую информацию.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</w:tr>
      <w:tr w:rsidR="005E19FF" w:rsidTr="00EF65C2">
        <w:trPr>
          <w:trHeight w:val="258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38E" w:rsidRDefault="005957AD" w:rsidP="00CC5A6D">
            <w:pPr>
              <w:pStyle w:val="ConsPlusNormal"/>
              <w:suppressAutoHyphens w:val="0"/>
              <w:jc w:val="center"/>
              <w:rPr>
                <w:rStyle w:val="a5"/>
              </w:rPr>
            </w:pPr>
            <w:r w:rsidRPr="005957AD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Готовность действовать с нестандартных ситуациях, нести социальную и этическую ответственность за принятые решения</w:t>
            </w:r>
            <w:r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(ОК-2).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38E" w:rsidRDefault="00E8038E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38E" w:rsidRDefault="005957AD" w:rsidP="00762FA4">
            <w:pPr>
              <w:jc w:val="both"/>
              <w:rPr>
                <w:rStyle w:val="a5"/>
              </w:rPr>
            </w:pPr>
            <w:r w:rsidRPr="005957AD">
              <w:rPr>
                <w:rStyle w:val="a5"/>
              </w:rPr>
              <w:t>Использовать познавательно-коммуникативные факторы  в нестандартных анализируемых ситуациях при написании и защиты ВКР.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38E" w:rsidRDefault="00E8038E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38E" w:rsidRDefault="00E8038E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38E" w:rsidRDefault="00E8038E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38E" w:rsidRDefault="00E8038E" w:rsidP="00762FA4"/>
        </w:tc>
      </w:tr>
      <w:tr w:rsidR="005E19FF" w:rsidTr="006D73A9">
        <w:trPr>
          <w:trHeight w:val="369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CC5A6D">
            <w:pPr>
              <w:pStyle w:val="ConsPlusNormal"/>
              <w:suppressAutoHyphens w:val="0"/>
              <w:jc w:val="center"/>
            </w:pPr>
            <w:r>
              <w:rPr>
                <w:rStyle w:val="a5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>
            <w:pPr>
              <w:jc w:val="both"/>
            </w:pPr>
            <w:r>
              <w:rPr>
                <w:rStyle w:val="a5"/>
              </w:rPr>
              <w:t>Оформлять магистерскую диссертацию в соответствии с требованиями методических указаний по государственной итоговой аттестации.</w:t>
            </w:r>
          </w:p>
          <w:p w:rsidR="00544870" w:rsidRDefault="00544870" w:rsidP="008258B3">
            <w:pPr>
              <w:jc w:val="both"/>
            </w:pPr>
            <w:r>
              <w:rPr>
                <w:rStyle w:val="a5"/>
              </w:rPr>
              <w:t xml:space="preserve">Представлять </w:t>
            </w:r>
            <w:proofErr w:type="gramStart"/>
            <w:r>
              <w:rPr>
                <w:rStyle w:val="a5"/>
              </w:rPr>
              <w:t>магистерскую  диссертацию</w:t>
            </w:r>
            <w:proofErr w:type="gramEnd"/>
            <w:r>
              <w:rPr>
                <w:rStyle w:val="a5"/>
              </w:rPr>
              <w:t xml:space="preserve">  </w:t>
            </w:r>
            <w:r w:rsidR="008258B3">
              <w:rPr>
                <w:rStyle w:val="a5"/>
              </w:rPr>
              <w:t>в ГЭК в установленные сроки</w:t>
            </w:r>
            <w:r>
              <w:rPr>
                <w:rStyle w:val="a5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870" w:rsidRDefault="00544870" w:rsidP="00762FA4"/>
        </w:tc>
      </w:tr>
    </w:tbl>
    <w:p w:rsidR="00544870" w:rsidRDefault="00544870" w:rsidP="006D73A9">
      <w:pPr>
        <w:pStyle w:val="4"/>
        <w:widowControl w:val="0"/>
        <w:suppressAutoHyphens w:val="0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4870" w:rsidRDefault="00544870" w:rsidP="006D73A9">
      <w:pPr>
        <w:pStyle w:val="4"/>
        <w:widowControl w:val="0"/>
        <w:suppressAutoHyphens w:val="0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2934F5" w:rsidTr="00B96327">
        <w:trPr>
          <w:trHeight w:val="289"/>
        </w:trPr>
        <w:tc>
          <w:tcPr>
            <w:tcW w:w="9006" w:type="dxa"/>
            <w:gridSpan w:val="2"/>
          </w:tcPr>
          <w:p w:rsidR="002934F5" w:rsidRDefault="002934F5" w:rsidP="008258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              ______________ </w:t>
            </w:r>
            <w:r w:rsidR="00D36C75">
              <w:rPr>
                <w:sz w:val="28"/>
                <w:szCs w:val="28"/>
              </w:rPr>
              <w:t xml:space="preserve">     /</w:t>
            </w:r>
            <w:r w:rsidR="008258B3">
              <w:rPr>
                <w:sz w:val="28"/>
                <w:szCs w:val="28"/>
              </w:rPr>
              <w:t xml:space="preserve">                                  </w:t>
            </w:r>
            <w:r w:rsidR="00D36C7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934F5" w:rsidTr="00B96327">
        <w:trPr>
          <w:trHeight w:val="297"/>
        </w:trPr>
        <w:tc>
          <w:tcPr>
            <w:tcW w:w="4503" w:type="dxa"/>
          </w:tcPr>
          <w:p w:rsidR="002934F5" w:rsidRDefault="002934F5" w:rsidP="00D36C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2934F5" w:rsidRDefault="002934F5" w:rsidP="00B96327">
            <w:pPr>
              <w:pStyle w:val="Default"/>
            </w:pPr>
          </w:p>
        </w:tc>
      </w:tr>
      <w:tr w:rsidR="00F22568" w:rsidTr="0010464B">
        <w:trPr>
          <w:trHeight w:val="1610"/>
        </w:trPr>
        <w:tc>
          <w:tcPr>
            <w:tcW w:w="9006" w:type="dxa"/>
            <w:gridSpan w:val="2"/>
          </w:tcPr>
          <w:p w:rsidR="00F22568" w:rsidRDefault="00F22568" w:rsidP="00B96327">
            <w:pPr>
              <w:pStyle w:val="Default"/>
              <w:rPr>
                <w:sz w:val="28"/>
                <w:szCs w:val="28"/>
              </w:rPr>
            </w:pPr>
          </w:p>
          <w:p w:rsidR="00F22568" w:rsidRDefault="00F22568" w:rsidP="00B963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                                       ______________      /</w:t>
            </w:r>
            <w:r w:rsidR="008258B3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/</w:t>
            </w:r>
          </w:p>
          <w:p w:rsidR="00F22568" w:rsidRDefault="00F22568" w:rsidP="00B96327">
            <w:pPr>
              <w:pStyle w:val="Default"/>
              <w:rPr>
                <w:sz w:val="28"/>
                <w:szCs w:val="28"/>
              </w:rPr>
            </w:pPr>
          </w:p>
          <w:p w:rsidR="00F22568" w:rsidRDefault="00F22568" w:rsidP="00B96327">
            <w:pPr>
              <w:pStyle w:val="Default"/>
              <w:rPr>
                <w:sz w:val="28"/>
                <w:szCs w:val="28"/>
              </w:rPr>
            </w:pPr>
          </w:p>
          <w:p w:rsidR="00F22568" w:rsidRDefault="008258B3" w:rsidP="00B96327">
            <w:pPr>
              <w:pStyle w:val="Default"/>
            </w:pPr>
            <w:r>
              <w:rPr>
                <w:sz w:val="28"/>
                <w:szCs w:val="28"/>
              </w:rPr>
              <w:t>«__»_________20_</w:t>
            </w:r>
            <w:r w:rsidR="00F22568">
              <w:rPr>
                <w:sz w:val="28"/>
                <w:szCs w:val="28"/>
              </w:rPr>
              <w:t xml:space="preserve">__г. </w:t>
            </w:r>
          </w:p>
        </w:tc>
      </w:tr>
    </w:tbl>
    <w:p w:rsidR="009F4699" w:rsidRDefault="009F4699" w:rsidP="002934F5">
      <w:pPr>
        <w:jc w:val="center"/>
      </w:pPr>
    </w:p>
    <w:sectPr w:rsidR="009F4699" w:rsidSect="002934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70C16"/>
    <w:multiLevelType w:val="hybridMultilevel"/>
    <w:tmpl w:val="982A2AC0"/>
    <w:lvl w:ilvl="0" w:tplc="6C9033C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88AF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8B6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61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8230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6426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460C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029C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619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BEF39D3"/>
    <w:multiLevelType w:val="hybridMultilevel"/>
    <w:tmpl w:val="29BC75E8"/>
    <w:lvl w:ilvl="0" w:tplc="BC00DCE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EEF4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C759C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8CE9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A094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C61F9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224AA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8DB5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3E7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133710"/>
    <w:multiLevelType w:val="hybridMultilevel"/>
    <w:tmpl w:val="1E6204BE"/>
    <w:lvl w:ilvl="0" w:tplc="5186140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E325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6232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C9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AB95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89C6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C2C7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0BB5A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E44C6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6C9033C0">
        <w:start w:val="1"/>
        <w:numFmt w:val="bullet"/>
        <w:lvlText w:val="•"/>
        <w:lvlJc w:val="left"/>
        <w:pPr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888AFC">
        <w:start w:val="1"/>
        <w:numFmt w:val="bullet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708B64">
        <w:start w:val="1"/>
        <w:numFmt w:val="bullet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261BDC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582302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26426C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5460C2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D029CE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D6619A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9C"/>
    <w:rsid w:val="00030CC6"/>
    <w:rsid w:val="0005187A"/>
    <w:rsid w:val="000E2E04"/>
    <w:rsid w:val="000F5545"/>
    <w:rsid w:val="0018193C"/>
    <w:rsid w:val="001B04BF"/>
    <w:rsid w:val="00242278"/>
    <w:rsid w:val="002739BD"/>
    <w:rsid w:val="00284540"/>
    <w:rsid w:val="002934F5"/>
    <w:rsid w:val="002C5E2D"/>
    <w:rsid w:val="003315CE"/>
    <w:rsid w:val="00374A4D"/>
    <w:rsid w:val="00387A48"/>
    <w:rsid w:val="003E7B24"/>
    <w:rsid w:val="00446B05"/>
    <w:rsid w:val="00446C1E"/>
    <w:rsid w:val="004D1A3A"/>
    <w:rsid w:val="00524B22"/>
    <w:rsid w:val="00533DE8"/>
    <w:rsid w:val="00544870"/>
    <w:rsid w:val="005957AD"/>
    <w:rsid w:val="005E19FF"/>
    <w:rsid w:val="006D73A9"/>
    <w:rsid w:val="0075201F"/>
    <w:rsid w:val="007820F6"/>
    <w:rsid w:val="007921E3"/>
    <w:rsid w:val="008258B3"/>
    <w:rsid w:val="00841F29"/>
    <w:rsid w:val="00863E99"/>
    <w:rsid w:val="00925F63"/>
    <w:rsid w:val="00926139"/>
    <w:rsid w:val="009F4699"/>
    <w:rsid w:val="00A14B11"/>
    <w:rsid w:val="00A355C0"/>
    <w:rsid w:val="00A91881"/>
    <w:rsid w:val="00B544A6"/>
    <w:rsid w:val="00B6589C"/>
    <w:rsid w:val="00BD17BA"/>
    <w:rsid w:val="00CA7756"/>
    <w:rsid w:val="00CC31F6"/>
    <w:rsid w:val="00CC5A6D"/>
    <w:rsid w:val="00D13C7C"/>
    <w:rsid w:val="00D36C75"/>
    <w:rsid w:val="00D55D5B"/>
    <w:rsid w:val="00DD5178"/>
    <w:rsid w:val="00E06E07"/>
    <w:rsid w:val="00E8038E"/>
    <w:rsid w:val="00E94F11"/>
    <w:rsid w:val="00EC2973"/>
    <w:rsid w:val="00ED6F2B"/>
    <w:rsid w:val="00EF65C2"/>
    <w:rsid w:val="00F22568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1D223-3C65-4D80-B65C-3D8CF80C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next w:val="a"/>
    <w:link w:val="10"/>
    <w:rsid w:val="0054487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4">
    <w:name w:val="heading 4"/>
    <w:next w:val="a"/>
    <w:link w:val="40"/>
    <w:rsid w:val="0054487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3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870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40">
    <w:name w:val="Заголовок 4 Знак"/>
    <w:basedOn w:val="a0"/>
    <w:link w:val="4"/>
    <w:rsid w:val="00544870"/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eastAsia="ru-RU"/>
    </w:rPr>
  </w:style>
  <w:style w:type="table" w:customStyle="1" w:styleId="TableNormal">
    <w:name w:val="Table Normal"/>
    <w:rsid w:val="005448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544870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character" w:styleId="a5">
    <w:name w:val="page number"/>
    <w:rsid w:val="00544870"/>
    <w:rPr>
      <w:lang w:val="ru-RU"/>
    </w:rPr>
  </w:style>
  <w:style w:type="paragraph" w:customStyle="1" w:styleId="ConsPlusNormal">
    <w:name w:val="ConsPlusNormal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1">
    <w:name w:val="Абзац списка1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Default">
    <w:name w:val="Default"/>
    <w:rsid w:val="006D7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rsid w:val="006D7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7">
    <w:name w:val="Текст Знак"/>
    <w:basedOn w:val="a0"/>
    <w:link w:val="a6"/>
    <w:rsid w:val="006D73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Текстовый блок A"/>
    <w:rsid w:val="006D73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</dc:creator>
  <cp:lastModifiedBy>user</cp:lastModifiedBy>
  <cp:revision>22</cp:revision>
  <cp:lastPrinted>2017-01-09T13:54:00Z</cp:lastPrinted>
  <dcterms:created xsi:type="dcterms:W3CDTF">2018-12-03T11:45:00Z</dcterms:created>
  <dcterms:modified xsi:type="dcterms:W3CDTF">2019-12-02T09:29:00Z</dcterms:modified>
</cp:coreProperties>
</file>