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EC" w:rsidRPr="003078C1" w:rsidRDefault="005103EC" w:rsidP="00E216E0">
      <w:pPr>
        <w:tabs>
          <w:tab w:val="left" w:pos="142"/>
        </w:tabs>
        <w:jc w:val="center"/>
        <w:rPr>
          <w:sz w:val="28"/>
          <w:szCs w:val="28"/>
        </w:rPr>
      </w:pPr>
      <w:r w:rsidRPr="003078C1">
        <w:rPr>
          <w:sz w:val="28"/>
          <w:szCs w:val="28"/>
        </w:rPr>
        <w:t>МИНИСТЕРСТВО ОБРАЗОВАНИЯ И НАУКИ РОССИЙСКОЙ ФЕДЕРАЦИИ</w:t>
      </w:r>
    </w:p>
    <w:p w:rsidR="005103EC" w:rsidRDefault="005103EC" w:rsidP="00E216E0">
      <w:pPr>
        <w:tabs>
          <w:tab w:val="left" w:pos="142"/>
        </w:tabs>
        <w:jc w:val="center"/>
        <w:rPr>
          <w:sz w:val="28"/>
          <w:szCs w:val="28"/>
        </w:rPr>
      </w:pPr>
      <w:r w:rsidRPr="00BA5CA1">
        <w:rPr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5103EC" w:rsidRDefault="005103EC" w:rsidP="00E216E0">
      <w:pPr>
        <w:tabs>
          <w:tab w:val="left" w:pos="142"/>
        </w:tabs>
        <w:jc w:val="center"/>
        <w:rPr>
          <w:sz w:val="28"/>
          <w:szCs w:val="28"/>
        </w:rPr>
      </w:pPr>
      <w:r w:rsidRPr="00BA5CA1">
        <w:rPr>
          <w:sz w:val="28"/>
          <w:szCs w:val="28"/>
        </w:rPr>
        <w:t xml:space="preserve">высшего образования </w:t>
      </w:r>
    </w:p>
    <w:p w:rsidR="005103EC" w:rsidRDefault="005103EC" w:rsidP="00E216E0">
      <w:pPr>
        <w:tabs>
          <w:tab w:val="left" w:pos="142"/>
        </w:tabs>
        <w:jc w:val="center"/>
        <w:rPr>
          <w:sz w:val="28"/>
          <w:szCs w:val="28"/>
        </w:rPr>
      </w:pPr>
      <w:r w:rsidRPr="00BA5CA1">
        <w:rPr>
          <w:sz w:val="28"/>
          <w:szCs w:val="28"/>
        </w:rPr>
        <w:t>«</w:t>
      </w:r>
      <w:r>
        <w:rPr>
          <w:sz w:val="28"/>
          <w:szCs w:val="28"/>
        </w:rPr>
        <w:t xml:space="preserve">Национальный исследовательский </w:t>
      </w:r>
    </w:p>
    <w:p w:rsidR="005103EC" w:rsidRDefault="005103EC" w:rsidP="00E216E0">
      <w:pPr>
        <w:tabs>
          <w:tab w:val="left" w:pos="142"/>
        </w:tabs>
        <w:jc w:val="center"/>
        <w:rPr>
          <w:sz w:val="28"/>
          <w:szCs w:val="28"/>
        </w:rPr>
      </w:pPr>
      <w:r w:rsidRPr="00BA5CA1">
        <w:rPr>
          <w:sz w:val="28"/>
          <w:szCs w:val="28"/>
        </w:rPr>
        <w:t>Нижегородский государственный университет им. Н.И. Лобачевского»</w:t>
      </w:r>
    </w:p>
    <w:p w:rsidR="005103EC" w:rsidRDefault="005103EC" w:rsidP="00E216E0">
      <w:pPr>
        <w:tabs>
          <w:tab w:val="left" w:pos="142"/>
        </w:tabs>
        <w:jc w:val="center"/>
        <w:rPr>
          <w:sz w:val="28"/>
          <w:szCs w:val="28"/>
        </w:rPr>
      </w:pPr>
    </w:p>
    <w:p w:rsidR="005103EC" w:rsidRDefault="005103EC" w:rsidP="00E216E0">
      <w:pPr>
        <w:tabs>
          <w:tab w:val="left" w:pos="142"/>
        </w:tabs>
        <w:jc w:val="center"/>
        <w:rPr>
          <w:sz w:val="28"/>
          <w:szCs w:val="28"/>
        </w:rPr>
      </w:pPr>
    </w:p>
    <w:p w:rsidR="005103EC" w:rsidRDefault="005103EC" w:rsidP="00E216E0">
      <w:pPr>
        <w:tabs>
          <w:tab w:val="left" w:pos="142"/>
        </w:tabs>
        <w:jc w:val="center"/>
        <w:rPr>
          <w:sz w:val="28"/>
          <w:szCs w:val="28"/>
        </w:rPr>
      </w:pPr>
    </w:p>
    <w:p w:rsidR="005103EC" w:rsidRDefault="005103EC" w:rsidP="00E216E0">
      <w:pPr>
        <w:tabs>
          <w:tab w:val="left" w:pos="142"/>
        </w:tabs>
        <w:jc w:val="center"/>
        <w:rPr>
          <w:sz w:val="28"/>
          <w:szCs w:val="28"/>
        </w:rPr>
      </w:pPr>
    </w:p>
    <w:p w:rsidR="005103EC" w:rsidRDefault="005103EC" w:rsidP="00E216E0">
      <w:pPr>
        <w:tabs>
          <w:tab w:val="left" w:pos="142"/>
        </w:tabs>
        <w:jc w:val="center"/>
        <w:rPr>
          <w:sz w:val="28"/>
          <w:szCs w:val="28"/>
        </w:rPr>
      </w:pPr>
    </w:p>
    <w:p w:rsidR="005103EC" w:rsidRDefault="005103EC" w:rsidP="00E216E0">
      <w:pPr>
        <w:tabs>
          <w:tab w:val="left" w:pos="142"/>
        </w:tabs>
        <w:jc w:val="center"/>
        <w:rPr>
          <w:sz w:val="28"/>
          <w:szCs w:val="28"/>
        </w:rPr>
      </w:pPr>
    </w:p>
    <w:p w:rsidR="005103EC" w:rsidRDefault="005103EC" w:rsidP="00E216E0">
      <w:pPr>
        <w:tabs>
          <w:tab w:val="left" w:pos="142"/>
        </w:tabs>
        <w:jc w:val="center"/>
        <w:rPr>
          <w:sz w:val="28"/>
          <w:szCs w:val="28"/>
        </w:rPr>
      </w:pPr>
    </w:p>
    <w:p w:rsidR="005103EC" w:rsidRDefault="005103EC" w:rsidP="00E216E0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Е.Ф. Третьякова</w:t>
      </w:r>
    </w:p>
    <w:p w:rsidR="005103EC" w:rsidRDefault="005103EC" w:rsidP="00E216E0">
      <w:pPr>
        <w:tabs>
          <w:tab w:val="left" w:pos="142"/>
        </w:tabs>
        <w:ind w:right="283"/>
        <w:jc w:val="center"/>
        <w:rPr>
          <w:sz w:val="28"/>
          <w:szCs w:val="28"/>
        </w:rPr>
      </w:pPr>
    </w:p>
    <w:p w:rsidR="005103EC" w:rsidRDefault="005103EC" w:rsidP="00E216E0">
      <w:pPr>
        <w:tabs>
          <w:tab w:val="left" w:pos="142"/>
        </w:tabs>
        <w:jc w:val="center"/>
        <w:rPr>
          <w:sz w:val="28"/>
          <w:szCs w:val="28"/>
        </w:rPr>
      </w:pPr>
    </w:p>
    <w:p w:rsidR="005103EC" w:rsidRDefault="005103EC" w:rsidP="00E216E0">
      <w:pPr>
        <w:tabs>
          <w:tab w:val="left" w:pos="142"/>
        </w:tabs>
        <w:jc w:val="center"/>
        <w:rPr>
          <w:sz w:val="28"/>
          <w:szCs w:val="28"/>
        </w:rPr>
      </w:pPr>
    </w:p>
    <w:p w:rsidR="005103EC" w:rsidRDefault="005103EC" w:rsidP="00E216E0">
      <w:pPr>
        <w:tabs>
          <w:tab w:val="left" w:pos="142"/>
        </w:tabs>
        <w:jc w:val="center"/>
        <w:rPr>
          <w:sz w:val="28"/>
          <w:szCs w:val="28"/>
        </w:rPr>
      </w:pPr>
    </w:p>
    <w:p w:rsidR="005103EC" w:rsidRDefault="005103EC" w:rsidP="00E216E0">
      <w:pPr>
        <w:tabs>
          <w:tab w:val="left" w:pos="142"/>
        </w:tabs>
        <w:jc w:val="center"/>
        <w:rPr>
          <w:sz w:val="28"/>
          <w:szCs w:val="28"/>
        </w:rPr>
      </w:pPr>
    </w:p>
    <w:p w:rsidR="005103EC" w:rsidRPr="00BA5CA1" w:rsidRDefault="005103EC" w:rsidP="00E216E0">
      <w:pPr>
        <w:tabs>
          <w:tab w:val="left" w:pos="142"/>
        </w:tabs>
        <w:jc w:val="center"/>
        <w:rPr>
          <w:sz w:val="28"/>
          <w:szCs w:val="28"/>
        </w:rPr>
      </w:pPr>
    </w:p>
    <w:p w:rsidR="005103EC" w:rsidRPr="00F13625" w:rsidRDefault="005103EC" w:rsidP="00E216E0">
      <w:pPr>
        <w:jc w:val="center"/>
        <w:rPr>
          <w:b/>
          <w:bCs/>
          <w:sz w:val="28"/>
          <w:szCs w:val="28"/>
        </w:rPr>
      </w:pPr>
      <w:r w:rsidRPr="00F13625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>УКАЗАНИЯ</w:t>
      </w:r>
    </w:p>
    <w:p w:rsidR="005103EC" w:rsidRPr="00F13625" w:rsidRDefault="005103EC" w:rsidP="00E216E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выполнению</w:t>
      </w:r>
      <w:r w:rsidRPr="00F13625">
        <w:rPr>
          <w:sz w:val="28"/>
          <w:szCs w:val="28"/>
        </w:rPr>
        <w:t xml:space="preserve"> самостоятельной работы</w:t>
      </w:r>
    </w:p>
    <w:p w:rsidR="005103EC" w:rsidRDefault="005103EC" w:rsidP="00E216E0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</w:t>
      </w:r>
      <w:r w:rsidRPr="00941A98">
        <w:rPr>
          <w:b/>
          <w:bCs/>
          <w:sz w:val="28"/>
          <w:szCs w:val="28"/>
        </w:rPr>
        <w:t>Экономика организации</w:t>
      </w:r>
      <w:r>
        <w:rPr>
          <w:sz w:val="28"/>
          <w:szCs w:val="28"/>
        </w:rPr>
        <w:t>»</w:t>
      </w:r>
    </w:p>
    <w:p w:rsidR="005103EC" w:rsidRDefault="005103EC" w:rsidP="00E216E0">
      <w:pPr>
        <w:tabs>
          <w:tab w:val="left" w:pos="142"/>
        </w:tabs>
        <w:jc w:val="center"/>
        <w:rPr>
          <w:sz w:val="28"/>
          <w:szCs w:val="28"/>
        </w:rPr>
      </w:pPr>
    </w:p>
    <w:p w:rsidR="005103EC" w:rsidRPr="00421952" w:rsidRDefault="005103EC" w:rsidP="00E216E0">
      <w:pPr>
        <w:ind w:left="540" w:right="585"/>
        <w:jc w:val="center"/>
        <w:rPr>
          <w:sz w:val="28"/>
          <w:szCs w:val="28"/>
        </w:rPr>
      </w:pPr>
      <w:r w:rsidRPr="00421952">
        <w:rPr>
          <w:sz w:val="28"/>
          <w:szCs w:val="28"/>
        </w:rPr>
        <w:t>Учебно-методическое пособие</w:t>
      </w:r>
    </w:p>
    <w:p w:rsidR="005103EC" w:rsidRDefault="005103EC" w:rsidP="00E216E0">
      <w:pPr>
        <w:ind w:left="540" w:right="585"/>
        <w:jc w:val="center"/>
        <w:rPr>
          <w:rFonts w:ascii="Arial" w:hAnsi="Arial" w:cs="Arial"/>
          <w:sz w:val="28"/>
          <w:szCs w:val="28"/>
        </w:rPr>
      </w:pPr>
    </w:p>
    <w:p w:rsidR="005103EC" w:rsidRDefault="005103EC" w:rsidP="00E216E0">
      <w:pPr>
        <w:ind w:left="540" w:right="585"/>
        <w:jc w:val="center"/>
        <w:rPr>
          <w:rFonts w:ascii="Arial" w:hAnsi="Arial" w:cs="Arial"/>
          <w:sz w:val="28"/>
          <w:szCs w:val="28"/>
        </w:rPr>
      </w:pPr>
    </w:p>
    <w:p w:rsidR="005103EC" w:rsidRDefault="005103EC" w:rsidP="00E216E0">
      <w:pPr>
        <w:ind w:left="540" w:right="585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Рекомендовано методической комиссией института экономики и предпринимательства для студентов ННГУ, обучающихся по</w:t>
      </w:r>
    </w:p>
    <w:p w:rsidR="005103EC" w:rsidRPr="002E199A" w:rsidRDefault="005103EC" w:rsidP="00E216E0">
      <w:pPr>
        <w:tabs>
          <w:tab w:val="left" w:pos="142"/>
        </w:tabs>
        <w:jc w:val="center"/>
        <w:rPr>
          <w:sz w:val="28"/>
          <w:szCs w:val="28"/>
        </w:rPr>
      </w:pPr>
      <w:r w:rsidRPr="002E199A">
        <w:rPr>
          <w:sz w:val="28"/>
          <w:szCs w:val="28"/>
        </w:rPr>
        <w:t>специальности среднего профессионального образования</w:t>
      </w:r>
    </w:p>
    <w:p w:rsidR="005103EC" w:rsidRPr="00E216E0" w:rsidRDefault="005103EC" w:rsidP="00E216E0">
      <w:pPr>
        <w:jc w:val="center"/>
        <w:rPr>
          <w:sz w:val="28"/>
          <w:szCs w:val="28"/>
        </w:rPr>
      </w:pPr>
      <w:r w:rsidRPr="00E216E0">
        <w:rPr>
          <w:sz w:val="28"/>
          <w:szCs w:val="28"/>
        </w:rPr>
        <w:t>38.02.01 «Экономика и бухгалтерский учет (по отраслям)»</w:t>
      </w:r>
    </w:p>
    <w:p w:rsidR="005103EC" w:rsidRPr="00E216E0" w:rsidRDefault="005103EC" w:rsidP="00E216E0">
      <w:pPr>
        <w:tabs>
          <w:tab w:val="left" w:pos="142"/>
        </w:tabs>
        <w:jc w:val="center"/>
        <w:rPr>
          <w:sz w:val="28"/>
          <w:szCs w:val="28"/>
        </w:rPr>
      </w:pPr>
    </w:p>
    <w:p w:rsidR="005103EC" w:rsidRDefault="005103EC" w:rsidP="00E216E0">
      <w:pPr>
        <w:tabs>
          <w:tab w:val="left" w:pos="142"/>
        </w:tabs>
        <w:jc w:val="center"/>
        <w:rPr>
          <w:sz w:val="28"/>
          <w:szCs w:val="28"/>
        </w:rPr>
      </w:pPr>
    </w:p>
    <w:p w:rsidR="005103EC" w:rsidRDefault="005103EC" w:rsidP="00E216E0">
      <w:pPr>
        <w:tabs>
          <w:tab w:val="left" w:pos="142"/>
        </w:tabs>
        <w:jc w:val="center"/>
        <w:rPr>
          <w:sz w:val="28"/>
          <w:szCs w:val="28"/>
        </w:rPr>
      </w:pPr>
    </w:p>
    <w:p w:rsidR="005103EC" w:rsidRDefault="005103EC" w:rsidP="00E216E0">
      <w:pPr>
        <w:tabs>
          <w:tab w:val="left" w:pos="142"/>
        </w:tabs>
        <w:jc w:val="center"/>
        <w:rPr>
          <w:sz w:val="28"/>
          <w:szCs w:val="28"/>
        </w:rPr>
      </w:pPr>
    </w:p>
    <w:p w:rsidR="005103EC" w:rsidRDefault="005103EC" w:rsidP="00E216E0">
      <w:pPr>
        <w:tabs>
          <w:tab w:val="left" w:pos="142"/>
        </w:tabs>
        <w:jc w:val="center"/>
        <w:rPr>
          <w:sz w:val="28"/>
          <w:szCs w:val="28"/>
        </w:rPr>
      </w:pPr>
    </w:p>
    <w:p w:rsidR="005103EC" w:rsidRDefault="005103EC" w:rsidP="00E216E0">
      <w:pPr>
        <w:tabs>
          <w:tab w:val="left" w:pos="142"/>
        </w:tabs>
        <w:jc w:val="center"/>
        <w:rPr>
          <w:sz w:val="28"/>
          <w:szCs w:val="28"/>
        </w:rPr>
      </w:pPr>
    </w:p>
    <w:p w:rsidR="005103EC" w:rsidRDefault="005103EC" w:rsidP="00E216E0">
      <w:pPr>
        <w:tabs>
          <w:tab w:val="left" w:pos="142"/>
        </w:tabs>
        <w:jc w:val="center"/>
        <w:rPr>
          <w:sz w:val="28"/>
          <w:szCs w:val="28"/>
        </w:rPr>
      </w:pPr>
    </w:p>
    <w:p w:rsidR="005103EC" w:rsidRDefault="005103EC" w:rsidP="00E216E0">
      <w:pPr>
        <w:tabs>
          <w:tab w:val="left" w:pos="142"/>
        </w:tabs>
        <w:jc w:val="center"/>
        <w:rPr>
          <w:sz w:val="28"/>
          <w:szCs w:val="28"/>
        </w:rPr>
      </w:pPr>
    </w:p>
    <w:p w:rsidR="005103EC" w:rsidRPr="00941A98" w:rsidRDefault="005103EC" w:rsidP="00E216E0">
      <w:pPr>
        <w:tabs>
          <w:tab w:val="left" w:pos="142"/>
        </w:tabs>
        <w:jc w:val="center"/>
        <w:rPr>
          <w:sz w:val="28"/>
          <w:szCs w:val="28"/>
        </w:rPr>
      </w:pPr>
    </w:p>
    <w:p w:rsidR="005103EC" w:rsidRDefault="005103EC" w:rsidP="00E216E0">
      <w:pPr>
        <w:tabs>
          <w:tab w:val="left" w:pos="142"/>
        </w:tabs>
        <w:jc w:val="center"/>
        <w:rPr>
          <w:sz w:val="28"/>
          <w:szCs w:val="28"/>
        </w:rPr>
      </w:pPr>
    </w:p>
    <w:p w:rsidR="005103EC" w:rsidRPr="003078C1" w:rsidRDefault="005103EC" w:rsidP="00E216E0">
      <w:pPr>
        <w:tabs>
          <w:tab w:val="left" w:pos="142"/>
        </w:tabs>
        <w:jc w:val="center"/>
        <w:rPr>
          <w:sz w:val="28"/>
          <w:szCs w:val="28"/>
        </w:rPr>
      </w:pPr>
      <w:r w:rsidRPr="003078C1">
        <w:rPr>
          <w:sz w:val="28"/>
          <w:szCs w:val="28"/>
        </w:rPr>
        <w:t>Нижний Новгород</w:t>
      </w:r>
    </w:p>
    <w:p w:rsidR="005103EC" w:rsidRDefault="005103EC" w:rsidP="00E216E0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5103EC" w:rsidRPr="00D95FC0" w:rsidRDefault="005103EC" w:rsidP="00E216E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D95FC0">
        <w:rPr>
          <w:sz w:val="28"/>
          <w:szCs w:val="28"/>
        </w:rPr>
        <w:t>УДК 657.2.016</w:t>
      </w:r>
    </w:p>
    <w:p w:rsidR="005103EC" w:rsidRPr="00D95FC0" w:rsidRDefault="005103EC" w:rsidP="00E216E0">
      <w:pPr>
        <w:rPr>
          <w:b/>
          <w:bCs/>
          <w:sz w:val="28"/>
          <w:szCs w:val="28"/>
        </w:rPr>
      </w:pPr>
      <w:r w:rsidRPr="00D95FC0">
        <w:rPr>
          <w:sz w:val="28"/>
          <w:szCs w:val="28"/>
        </w:rPr>
        <w:t xml:space="preserve">ББК </w:t>
      </w:r>
      <w:r w:rsidRPr="00D95FC0">
        <w:rPr>
          <w:b/>
          <w:bCs/>
          <w:sz w:val="28"/>
          <w:szCs w:val="28"/>
        </w:rPr>
        <w:t>65.052.23</w:t>
      </w:r>
    </w:p>
    <w:p w:rsidR="005103EC" w:rsidRPr="00D95FC0" w:rsidRDefault="005103EC" w:rsidP="00E216E0">
      <w:pPr>
        <w:ind w:left="159" w:firstLine="578"/>
        <w:jc w:val="both"/>
        <w:rPr>
          <w:sz w:val="28"/>
          <w:szCs w:val="28"/>
        </w:rPr>
      </w:pPr>
    </w:p>
    <w:p w:rsidR="005103EC" w:rsidRPr="004C275B" w:rsidRDefault="005103EC" w:rsidP="00E216E0">
      <w:pPr>
        <w:ind w:left="159" w:firstLine="578"/>
        <w:jc w:val="both"/>
        <w:rPr>
          <w:sz w:val="28"/>
          <w:szCs w:val="28"/>
        </w:rPr>
      </w:pPr>
      <w:r w:rsidRPr="00D95FC0">
        <w:rPr>
          <w:sz w:val="28"/>
          <w:szCs w:val="28"/>
        </w:rPr>
        <w:t>Методические указания по выполнению самостоятельной работы по дисциплине «Экономика организации». Авторы:    Е.</w:t>
      </w:r>
      <w:r>
        <w:rPr>
          <w:sz w:val="28"/>
          <w:szCs w:val="28"/>
        </w:rPr>
        <w:t>Ф</w:t>
      </w:r>
      <w:r w:rsidRPr="00D95FC0">
        <w:rPr>
          <w:sz w:val="28"/>
          <w:szCs w:val="28"/>
        </w:rPr>
        <w:t>.</w:t>
      </w:r>
      <w:r>
        <w:rPr>
          <w:sz w:val="28"/>
          <w:szCs w:val="28"/>
        </w:rPr>
        <w:t>Третьякова</w:t>
      </w:r>
      <w:r w:rsidRPr="00D95FC0">
        <w:rPr>
          <w:sz w:val="28"/>
          <w:szCs w:val="28"/>
        </w:rPr>
        <w:t>: учебно-методическое пособие. - Нижний Новгород: Ни</w:t>
      </w:r>
      <w:r>
        <w:rPr>
          <w:sz w:val="28"/>
          <w:szCs w:val="28"/>
        </w:rPr>
        <w:t>жегородский госуниверситет, 2019</w:t>
      </w:r>
      <w:r w:rsidRPr="00D95FC0">
        <w:rPr>
          <w:sz w:val="28"/>
          <w:szCs w:val="28"/>
        </w:rPr>
        <w:t xml:space="preserve">. -  с. </w:t>
      </w:r>
      <w:r>
        <w:rPr>
          <w:sz w:val="28"/>
          <w:szCs w:val="28"/>
        </w:rPr>
        <w:t>31</w:t>
      </w:r>
    </w:p>
    <w:p w:rsidR="005103EC" w:rsidRPr="00D95FC0" w:rsidRDefault="005103EC" w:rsidP="00E216E0">
      <w:pPr>
        <w:ind w:firstLine="548"/>
        <w:rPr>
          <w:sz w:val="28"/>
          <w:szCs w:val="28"/>
        </w:rPr>
      </w:pPr>
    </w:p>
    <w:p w:rsidR="005103EC" w:rsidRPr="00D95FC0" w:rsidRDefault="005103EC" w:rsidP="00E216E0">
      <w:pPr>
        <w:ind w:firstLine="548"/>
        <w:rPr>
          <w:b/>
          <w:bCs/>
          <w:sz w:val="28"/>
          <w:szCs w:val="28"/>
        </w:rPr>
      </w:pPr>
      <w:r w:rsidRPr="00D95FC0">
        <w:rPr>
          <w:sz w:val="28"/>
          <w:szCs w:val="28"/>
        </w:rPr>
        <w:t xml:space="preserve">Рецензент:   </w:t>
      </w:r>
      <w:r>
        <w:rPr>
          <w:sz w:val="28"/>
          <w:szCs w:val="28"/>
        </w:rPr>
        <w:t>Фролов В.Г.</w:t>
      </w:r>
    </w:p>
    <w:p w:rsidR="005103EC" w:rsidRPr="00D95FC0" w:rsidRDefault="005103EC" w:rsidP="00E216E0">
      <w:pPr>
        <w:rPr>
          <w:sz w:val="28"/>
          <w:szCs w:val="28"/>
        </w:rPr>
      </w:pPr>
    </w:p>
    <w:p w:rsidR="005103EC" w:rsidRPr="00D95FC0" w:rsidRDefault="005103EC" w:rsidP="00E216E0">
      <w:pPr>
        <w:ind w:firstLine="548"/>
        <w:jc w:val="both"/>
        <w:rPr>
          <w:sz w:val="28"/>
          <w:szCs w:val="28"/>
        </w:rPr>
      </w:pPr>
      <w:r w:rsidRPr="00D95FC0">
        <w:rPr>
          <w:sz w:val="28"/>
          <w:szCs w:val="28"/>
        </w:rPr>
        <w:t>В настоящем учебно-методическом пособии определены задания для самостоятельной работы и рекомендации по их выполнению</w:t>
      </w:r>
      <w:r>
        <w:rPr>
          <w:sz w:val="28"/>
          <w:szCs w:val="28"/>
        </w:rPr>
        <w:t>.</w:t>
      </w:r>
    </w:p>
    <w:p w:rsidR="005103EC" w:rsidRDefault="005103EC" w:rsidP="00E216E0">
      <w:pPr>
        <w:jc w:val="center"/>
        <w:rPr>
          <w:sz w:val="28"/>
          <w:szCs w:val="28"/>
        </w:rPr>
      </w:pPr>
      <w:r w:rsidRPr="00D95FC0">
        <w:rPr>
          <w:sz w:val="28"/>
          <w:szCs w:val="28"/>
        </w:rPr>
        <w:t xml:space="preserve">Учебно-методическое пособие предназначено для студентов, обучающихся по специальности </w:t>
      </w:r>
    </w:p>
    <w:p w:rsidR="005103EC" w:rsidRPr="00E216E0" w:rsidRDefault="005103EC" w:rsidP="00E216E0">
      <w:pPr>
        <w:jc w:val="center"/>
        <w:rPr>
          <w:sz w:val="28"/>
          <w:szCs w:val="28"/>
        </w:rPr>
      </w:pPr>
      <w:r w:rsidRPr="00E216E0">
        <w:rPr>
          <w:sz w:val="28"/>
          <w:szCs w:val="28"/>
        </w:rPr>
        <w:t>38.02.01 «Экономика и бухгалтерский учет (по отраслям)»</w:t>
      </w:r>
    </w:p>
    <w:p w:rsidR="005103EC" w:rsidRPr="00E216E0" w:rsidRDefault="005103EC" w:rsidP="00E216E0">
      <w:pPr>
        <w:tabs>
          <w:tab w:val="left" w:pos="142"/>
        </w:tabs>
        <w:jc w:val="center"/>
        <w:rPr>
          <w:sz w:val="28"/>
          <w:szCs w:val="28"/>
        </w:rPr>
      </w:pPr>
    </w:p>
    <w:p w:rsidR="005103EC" w:rsidRPr="00D95FC0" w:rsidRDefault="005103EC" w:rsidP="00E216E0">
      <w:pPr>
        <w:rPr>
          <w:sz w:val="28"/>
          <w:szCs w:val="28"/>
        </w:rPr>
      </w:pPr>
    </w:p>
    <w:p w:rsidR="005103EC" w:rsidRPr="00D95FC0" w:rsidRDefault="005103EC" w:rsidP="00E216E0">
      <w:pPr>
        <w:rPr>
          <w:sz w:val="28"/>
          <w:szCs w:val="28"/>
        </w:rPr>
      </w:pPr>
    </w:p>
    <w:p w:rsidR="005103EC" w:rsidRPr="00D95FC0" w:rsidRDefault="005103EC" w:rsidP="00E216E0">
      <w:pPr>
        <w:rPr>
          <w:sz w:val="28"/>
          <w:szCs w:val="28"/>
        </w:rPr>
      </w:pPr>
    </w:p>
    <w:p w:rsidR="005103EC" w:rsidRPr="00D95FC0" w:rsidRDefault="005103EC" w:rsidP="00E216E0">
      <w:pPr>
        <w:rPr>
          <w:sz w:val="28"/>
          <w:szCs w:val="28"/>
        </w:rPr>
      </w:pPr>
    </w:p>
    <w:p w:rsidR="005103EC" w:rsidRPr="00D95FC0" w:rsidRDefault="005103EC" w:rsidP="00E216E0">
      <w:pPr>
        <w:rPr>
          <w:sz w:val="28"/>
          <w:szCs w:val="28"/>
        </w:rPr>
      </w:pPr>
    </w:p>
    <w:p w:rsidR="005103EC" w:rsidRPr="00D95FC0" w:rsidRDefault="005103EC" w:rsidP="00E216E0">
      <w:pPr>
        <w:ind w:left="159"/>
        <w:jc w:val="center"/>
        <w:rPr>
          <w:sz w:val="28"/>
          <w:szCs w:val="28"/>
        </w:rPr>
      </w:pPr>
    </w:p>
    <w:p w:rsidR="005103EC" w:rsidRPr="00D95FC0" w:rsidRDefault="005103EC" w:rsidP="00E216E0">
      <w:pPr>
        <w:ind w:left="159"/>
        <w:jc w:val="center"/>
        <w:rPr>
          <w:sz w:val="28"/>
          <w:szCs w:val="28"/>
        </w:rPr>
      </w:pPr>
    </w:p>
    <w:p w:rsidR="005103EC" w:rsidRPr="00D95FC0" w:rsidRDefault="005103EC" w:rsidP="00E216E0">
      <w:pPr>
        <w:ind w:left="159"/>
        <w:jc w:val="center"/>
        <w:rPr>
          <w:sz w:val="28"/>
          <w:szCs w:val="28"/>
        </w:rPr>
      </w:pPr>
      <w:r w:rsidRPr="00D95FC0">
        <w:rPr>
          <w:sz w:val="28"/>
          <w:szCs w:val="28"/>
        </w:rPr>
        <w:t>Ответственный за выпуск:</w:t>
      </w:r>
    </w:p>
    <w:p w:rsidR="005103EC" w:rsidRPr="00AD08BA" w:rsidRDefault="005103EC" w:rsidP="00AD0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en-US"/>
        </w:rPr>
      </w:pPr>
      <w:r w:rsidRPr="00AD08BA">
        <w:rPr>
          <w:sz w:val="28"/>
          <w:szCs w:val="28"/>
          <w:lang w:eastAsia="en-US"/>
        </w:rPr>
        <w:t>Председатель методической комиссии    __________________   Едемская С.В.</w:t>
      </w:r>
    </w:p>
    <w:p w:rsidR="005103EC" w:rsidRPr="00AD08BA" w:rsidRDefault="005103EC" w:rsidP="00AD08BA">
      <w:pPr>
        <w:jc w:val="both"/>
        <w:rPr>
          <w:sz w:val="32"/>
          <w:szCs w:val="32"/>
          <w:lang w:eastAsia="en-US"/>
        </w:rPr>
      </w:pPr>
      <w:r w:rsidRPr="00AD08BA">
        <w:rPr>
          <w:i/>
          <w:iCs/>
          <w:sz w:val="20"/>
          <w:szCs w:val="20"/>
          <w:lang w:eastAsia="en-US"/>
        </w:rPr>
        <w:t>(подпись)</w:t>
      </w:r>
    </w:p>
    <w:p w:rsidR="005103EC" w:rsidRPr="00D95FC0" w:rsidRDefault="005103EC" w:rsidP="00E216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5103EC" w:rsidRPr="00D95FC0" w:rsidRDefault="005103EC" w:rsidP="00E216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5103EC" w:rsidRPr="00D95FC0" w:rsidRDefault="005103EC" w:rsidP="00E216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5103EC" w:rsidRPr="00D95FC0" w:rsidRDefault="005103EC" w:rsidP="00E216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5103EC" w:rsidRPr="00D95FC0" w:rsidRDefault="005103EC" w:rsidP="00E216E0">
      <w:pPr>
        <w:ind w:left="159" w:firstLine="578"/>
        <w:jc w:val="right"/>
        <w:rPr>
          <w:sz w:val="28"/>
          <w:szCs w:val="28"/>
        </w:rPr>
      </w:pPr>
      <w:r w:rsidRPr="00D95FC0">
        <w:rPr>
          <w:sz w:val="28"/>
          <w:szCs w:val="28"/>
        </w:rPr>
        <w:t>УДК 657.2.016</w:t>
      </w:r>
    </w:p>
    <w:p w:rsidR="005103EC" w:rsidRPr="00D95FC0" w:rsidRDefault="005103EC" w:rsidP="00E216E0">
      <w:pPr>
        <w:ind w:left="159" w:firstLine="578"/>
        <w:jc w:val="right"/>
        <w:rPr>
          <w:b/>
          <w:bCs/>
          <w:sz w:val="28"/>
          <w:szCs w:val="28"/>
        </w:rPr>
      </w:pPr>
      <w:r w:rsidRPr="00D95FC0">
        <w:rPr>
          <w:sz w:val="28"/>
          <w:szCs w:val="28"/>
        </w:rPr>
        <w:t xml:space="preserve">ББК </w:t>
      </w:r>
      <w:r w:rsidRPr="00D95FC0">
        <w:rPr>
          <w:b/>
          <w:bCs/>
          <w:sz w:val="28"/>
          <w:szCs w:val="28"/>
        </w:rPr>
        <w:t>65.052.23</w:t>
      </w:r>
    </w:p>
    <w:p w:rsidR="005103EC" w:rsidRPr="00D95FC0" w:rsidRDefault="005103EC" w:rsidP="00E216E0">
      <w:pPr>
        <w:ind w:left="159" w:firstLine="578"/>
        <w:jc w:val="center"/>
        <w:rPr>
          <w:sz w:val="28"/>
          <w:szCs w:val="28"/>
          <w:shd w:val="clear" w:color="auto" w:fill="FFFFFF"/>
          <w:lang w:eastAsia="en-US"/>
        </w:rPr>
      </w:pPr>
    </w:p>
    <w:p w:rsidR="005103EC" w:rsidRPr="00D95FC0" w:rsidRDefault="005103EC" w:rsidP="00E216E0">
      <w:pPr>
        <w:ind w:left="159" w:firstLine="578"/>
        <w:jc w:val="center"/>
        <w:rPr>
          <w:b/>
          <w:bCs/>
          <w:sz w:val="28"/>
          <w:szCs w:val="28"/>
        </w:rPr>
      </w:pPr>
      <w:r w:rsidRPr="00D95FC0">
        <w:rPr>
          <w:sz w:val="28"/>
          <w:szCs w:val="28"/>
          <w:shd w:val="clear" w:color="auto" w:fill="FFFFFF"/>
          <w:lang w:eastAsia="en-US"/>
        </w:rPr>
        <w:t xml:space="preserve"> © </w:t>
      </w:r>
      <w:r w:rsidRPr="00D95FC0">
        <w:rPr>
          <w:b/>
          <w:bCs/>
          <w:sz w:val="28"/>
          <w:szCs w:val="28"/>
        </w:rPr>
        <w:t xml:space="preserve">Национальный исследовательский </w:t>
      </w:r>
    </w:p>
    <w:p w:rsidR="005103EC" w:rsidRPr="00D95FC0" w:rsidRDefault="005103EC" w:rsidP="00E216E0">
      <w:pPr>
        <w:ind w:left="159" w:firstLine="578"/>
        <w:jc w:val="center"/>
        <w:rPr>
          <w:b/>
          <w:bCs/>
          <w:sz w:val="28"/>
          <w:szCs w:val="28"/>
        </w:rPr>
      </w:pPr>
      <w:r w:rsidRPr="00D95FC0">
        <w:rPr>
          <w:b/>
          <w:bCs/>
          <w:sz w:val="28"/>
          <w:szCs w:val="28"/>
        </w:rPr>
        <w:t xml:space="preserve">                                       Нижегородский государственный</w:t>
      </w:r>
    </w:p>
    <w:p w:rsidR="005103EC" w:rsidRPr="00D95FC0" w:rsidRDefault="005103EC" w:rsidP="00E216E0">
      <w:pPr>
        <w:ind w:left="159" w:firstLine="578"/>
        <w:jc w:val="right"/>
        <w:rPr>
          <w:b/>
          <w:bCs/>
          <w:sz w:val="28"/>
          <w:szCs w:val="28"/>
        </w:rPr>
      </w:pPr>
      <w:r w:rsidRPr="00D95FC0">
        <w:rPr>
          <w:b/>
          <w:bCs/>
          <w:sz w:val="28"/>
          <w:szCs w:val="28"/>
        </w:rPr>
        <w:t xml:space="preserve">   Универс</w:t>
      </w:r>
      <w:r>
        <w:rPr>
          <w:b/>
          <w:bCs/>
          <w:sz w:val="28"/>
          <w:szCs w:val="28"/>
        </w:rPr>
        <w:t>итет им. Н.И. Лобачевского, 2019</w:t>
      </w:r>
    </w:p>
    <w:p w:rsidR="005103EC" w:rsidRPr="00D95FC0" w:rsidRDefault="005103EC" w:rsidP="00E216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5103EC" w:rsidRPr="00D95FC0" w:rsidRDefault="005103EC" w:rsidP="00E216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5103EC" w:rsidRPr="00D95FC0" w:rsidRDefault="005103EC" w:rsidP="00E216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5103EC" w:rsidRPr="00883DB5" w:rsidRDefault="005103EC" w:rsidP="00E216E0">
      <w:pPr>
        <w:tabs>
          <w:tab w:val="left" w:pos="142"/>
        </w:tabs>
        <w:jc w:val="center"/>
        <w:rPr>
          <w:b/>
          <w:bCs/>
          <w:sz w:val="28"/>
          <w:szCs w:val="28"/>
        </w:rPr>
      </w:pPr>
    </w:p>
    <w:p w:rsidR="005103EC" w:rsidRDefault="005103EC" w:rsidP="00AC3C25">
      <w:pPr>
        <w:pStyle w:val="TOCHeading"/>
        <w:ind w:left="159"/>
        <w:jc w:val="center"/>
        <w:rPr>
          <w:rFonts w:ascii="Times New Roman" w:hAnsi="Times New Roman" w:cs="Times New Roman"/>
          <w:color w:val="auto"/>
        </w:rPr>
      </w:pPr>
      <w:r w:rsidRPr="00AC3C25">
        <w:rPr>
          <w:rFonts w:ascii="Times New Roman" w:hAnsi="Times New Roman" w:cs="Times New Roman"/>
          <w:color w:val="auto"/>
        </w:rPr>
        <w:t>Оглавление</w:t>
      </w:r>
    </w:p>
    <w:p w:rsidR="005103EC" w:rsidRPr="009C6044" w:rsidRDefault="005103EC" w:rsidP="009C6044">
      <w:pPr>
        <w:rPr>
          <w:lang w:eastAsia="en-US"/>
        </w:rPr>
      </w:pPr>
    </w:p>
    <w:p w:rsidR="005103EC" w:rsidRPr="009C6044" w:rsidRDefault="005103EC" w:rsidP="00660FD0">
      <w:pPr>
        <w:pStyle w:val="TOC1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C6044">
        <w:rPr>
          <w:rFonts w:ascii="Times New Roman" w:hAnsi="Times New Roman" w:cs="Times New Roman"/>
          <w:sz w:val="24"/>
          <w:szCs w:val="24"/>
        </w:rPr>
        <w:fldChar w:fldCharType="begin"/>
      </w:r>
      <w:r w:rsidRPr="009C6044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9C6044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474769004" w:history="1">
        <w:r w:rsidRPr="009C604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ПОЯСНИТЕЛЬНАЯ ЗАПИСКА</w:t>
        </w:r>
        <w:r w:rsidRPr="009C604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4</w:t>
        </w:r>
      </w:hyperlink>
    </w:p>
    <w:p w:rsidR="005103EC" w:rsidRPr="009C6044" w:rsidRDefault="005103EC" w:rsidP="00660FD0">
      <w:pPr>
        <w:pStyle w:val="TOC1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474769005" w:history="1">
        <w:r w:rsidRPr="009C604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ТЕМАТИЧЕСКОЕ ПЛАНИРОВАНИЕ</w:t>
        </w:r>
        <w:r w:rsidRPr="009C604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</w:hyperlink>
    </w:p>
    <w:p w:rsidR="005103EC" w:rsidRPr="009C6044" w:rsidRDefault="005103EC" w:rsidP="00660FD0">
      <w:pPr>
        <w:pStyle w:val="TOC1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474769006" w:history="1">
        <w:r w:rsidRPr="009C604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МЕТОДИЧЕСКИЕ РЕКОМЕНДАЦИИ ПО ВЫПОЛНЕНИЮ ЗАДАНИЙ В ПРОЦЕССЕ САМОСТОЯТЕЛЬНОЙ РАБОТЫ</w:t>
        </w:r>
        <w:r w:rsidRPr="009C604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</w:hyperlink>
    </w:p>
    <w:p w:rsidR="005103EC" w:rsidRPr="009C6044" w:rsidRDefault="005103EC" w:rsidP="00660FD0">
      <w:pPr>
        <w:pStyle w:val="TOC1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474769007" w:history="1">
        <w:r w:rsidRPr="009C604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Самостоятельная работа по разделу №2</w:t>
        </w:r>
        <w:r w:rsidRPr="009C604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</w:hyperlink>
    </w:p>
    <w:p w:rsidR="005103EC" w:rsidRPr="009C6044" w:rsidRDefault="005103EC" w:rsidP="00660FD0">
      <w:pPr>
        <w:pStyle w:val="TOC1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C6044">
        <w:rPr>
          <w:rFonts w:ascii="Times New Roman" w:hAnsi="Times New Roman" w:cs="Times New Roman"/>
          <w:sz w:val="24"/>
          <w:szCs w:val="24"/>
        </w:rPr>
        <w:t>ПРИМЕРЫ РЕШЕНИЯ ЗАДАЧ ДЛЯ ПОДГОТОВКИ К КОНТРОЛЬНОЙ РАБОТЕ ПО РАЗДЕЛУ №2</w:t>
      </w:r>
      <w:r>
        <w:t xml:space="preserve">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…………………………………………………………………………………10</w:t>
      </w:r>
      <w:bookmarkStart w:id="0" w:name="_GoBack"/>
      <w:bookmarkEnd w:id="0"/>
    </w:p>
    <w:p w:rsidR="005103EC" w:rsidRPr="009C6044" w:rsidRDefault="005103EC" w:rsidP="00660FD0">
      <w:pPr>
        <w:pStyle w:val="TOC1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474769010" w:history="1">
        <w:r w:rsidRPr="009C604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Самостоятельная работа  по разделу №3</w:t>
        </w:r>
        <w:r w:rsidRPr="009C604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noProof/>
          <w:sz w:val="24"/>
          <w:szCs w:val="24"/>
        </w:rPr>
        <w:t>12</w:t>
      </w:r>
    </w:p>
    <w:p w:rsidR="005103EC" w:rsidRPr="009C6044" w:rsidRDefault="005103EC" w:rsidP="00660FD0">
      <w:pPr>
        <w:pStyle w:val="TOC1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474769011" w:history="1">
        <w:r w:rsidRPr="009C604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Самостоятельная работа  по разделу №4</w:t>
        </w:r>
        <w:r w:rsidRPr="009C604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</w:hyperlink>
      <w:r>
        <w:t xml:space="preserve"> </w:t>
      </w:r>
    </w:p>
    <w:p w:rsidR="005103EC" w:rsidRPr="009C6044" w:rsidRDefault="005103EC" w:rsidP="00660FD0">
      <w:pPr>
        <w:pStyle w:val="TOC1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474769014" w:history="1">
        <w:r w:rsidRPr="009C604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Самостоятельная работа по теме №4.1</w:t>
        </w:r>
        <w:r w:rsidRPr="009C604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1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</w:hyperlink>
    </w:p>
    <w:p w:rsidR="005103EC" w:rsidRPr="009C6044" w:rsidRDefault="005103EC" w:rsidP="00660FD0">
      <w:pPr>
        <w:pStyle w:val="TOC1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474769015" w:history="1">
        <w:r w:rsidRPr="009C604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Самостоятельная работа по теме №4.2</w:t>
        </w:r>
        <w:r w:rsidRPr="009C604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1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</w:hyperlink>
    </w:p>
    <w:p w:rsidR="005103EC" w:rsidRPr="009C6044" w:rsidRDefault="005103EC" w:rsidP="00660FD0">
      <w:pPr>
        <w:pStyle w:val="TOC1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474769017" w:history="1">
        <w:r w:rsidRPr="009C604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Самостоятельная работа по теме №4.3.</w:t>
        </w:r>
        <w:r w:rsidRPr="009C604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19</w:t>
        </w:r>
      </w:hyperlink>
    </w:p>
    <w:p w:rsidR="005103EC" w:rsidRPr="009C6044" w:rsidRDefault="005103EC" w:rsidP="00660FD0">
      <w:pPr>
        <w:pStyle w:val="TOC1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474769020" w:history="1">
        <w:r w:rsidRPr="009C604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ПРИМЕРЫ РЕШЕНИЯ ЗАДАЧ ДЛЯ ПОДГОТОВКИ К КОНТРОЛЬНОЙ РАБОТЕ ПОРАЗДЕЛУ№ 4</w:t>
        </w:r>
        <w:r w:rsidRPr="009C604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C6044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2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</w:hyperlink>
    </w:p>
    <w:p w:rsidR="005103EC" w:rsidRDefault="005103EC" w:rsidP="00660FD0">
      <w:pPr>
        <w:jc w:val="both"/>
      </w:pPr>
      <w:r w:rsidRPr="009C6044">
        <w:fldChar w:fldCharType="end"/>
      </w:r>
      <w:bookmarkStart w:id="1" w:name="_Toc440878306"/>
      <w:bookmarkStart w:id="2" w:name="_Toc474769004"/>
    </w:p>
    <w:p w:rsidR="005103EC" w:rsidRDefault="005103EC" w:rsidP="009C6044"/>
    <w:p w:rsidR="005103EC" w:rsidRDefault="005103EC" w:rsidP="009C6044"/>
    <w:p w:rsidR="005103EC" w:rsidRDefault="005103EC" w:rsidP="009C6044"/>
    <w:p w:rsidR="005103EC" w:rsidRDefault="005103EC" w:rsidP="009C6044"/>
    <w:p w:rsidR="005103EC" w:rsidRDefault="005103EC" w:rsidP="009C6044"/>
    <w:p w:rsidR="005103EC" w:rsidRDefault="005103EC" w:rsidP="009C6044"/>
    <w:p w:rsidR="005103EC" w:rsidRDefault="005103EC" w:rsidP="009C6044"/>
    <w:p w:rsidR="005103EC" w:rsidRDefault="005103EC" w:rsidP="009C6044"/>
    <w:p w:rsidR="005103EC" w:rsidRDefault="005103EC" w:rsidP="009C6044"/>
    <w:p w:rsidR="005103EC" w:rsidRDefault="005103EC" w:rsidP="009C6044"/>
    <w:p w:rsidR="005103EC" w:rsidRDefault="005103EC" w:rsidP="009C6044"/>
    <w:p w:rsidR="005103EC" w:rsidRDefault="005103EC" w:rsidP="009C6044"/>
    <w:p w:rsidR="005103EC" w:rsidRDefault="005103EC" w:rsidP="009C6044"/>
    <w:p w:rsidR="005103EC" w:rsidRDefault="005103EC" w:rsidP="009C6044"/>
    <w:p w:rsidR="005103EC" w:rsidRDefault="005103EC" w:rsidP="009C6044"/>
    <w:p w:rsidR="005103EC" w:rsidRDefault="005103EC" w:rsidP="009C6044"/>
    <w:p w:rsidR="005103EC" w:rsidRDefault="005103EC" w:rsidP="009C6044"/>
    <w:p w:rsidR="005103EC" w:rsidRDefault="005103EC" w:rsidP="009C6044"/>
    <w:p w:rsidR="005103EC" w:rsidRDefault="005103EC" w:rsidP="009C6044"/>
    <w:p w:rsidR="005103EC" w:rsidRDefault="005103EC" w:rsidP="009C6044"/>
    <w:p w:rsidR="005103EC" w:rsidRDefault="005103EC" w:rsidP="009C6044"/>
    <w:p w:rsidR="005103EC" w:rsidRDefault="005103EC" w:rsidP="009C6044"/>
    <w:p w:rsidR="005103EC" w:rsidRDefault="005103EC" w:rsidP="009C6044"/>
    <w:p w:rsidR="005103EC" w:rsidRDefault="005103EC" w:rsidP="009C6044"/>
    <w:p w:rsidR="005103EC" w:rsidRPr="009C6044" w:rsidRDefault="005103EC" w:rsidP="009C6044"/>
    <w:p w:rsidR="005103EC" w:rsidRPr="00486921" w:rsidRDefault="005103EC" w:rsidP="00486921">
      <w:pPr>
        <w:pStyle w:val="Heading1"/>
        <w:jc w:val="center"/>
      </w:pPr>
      <w:r w:rsidRPr="006E3937">
        <w:rPr>
          <w:rFonts w:ascii="Times New Roman" w:hAnsi="Times New Roman" w:cs="Times New Roman"/>
          <w:color w:val="auto"/>
        </w:rPr>
        <w:t>ПОЯСНИТЕЛЬНАЯ ЗАПИСКА</w:t>
      </w:r>
      <w:bookmarkEnd w:id="1"/>
      <w:bookmarkEnd w:id="2"/>
    </w:p>
    <w:p w:rsidR="005103EC" w:rsidRPr="009C6044" w:rsidRDefault="005103EC" w:rsidP="009C6044">
      <w:pPr>
        <w:jc w:val="center"/>
        <w:rPr>
          <w:sz w:val="28"/>
          <w:szCs w:val="28"/>
        </w:rPr>
      </w:pPr>
      <w:r w:rsidRPr="009C6044">
        <w:rPr>
          <w:sz w:val="28"/>
          <w:szCs w:val="28"/>
        </w:rPr>
        <w:t>Данные методические рекомендации направлены на реализацию самостоятельной работы по учебной дисциплине «Экономика организации» для студентов, обучающихся по специальности 38.02.01 «Экономика и бухгалтерский учет (по отраслям)»</w:t>
      </w:r>
    </w:p>
    <w:p w:rsidR="005103EC" w:rsidRPr="009C6044" w:rsidRDefault="005103EC" w:rsidP="009C6044">
      <w:pPr>
        <w:jc w:val="center"/>
        <w:rPr>
          <w:sz w:val="28"/>
          <w:szCs w:val="28"/>
          <w:u w:val="single"/>
        </w:rPr>
      </w:pPr>
    </w:p>
    <w:p w:rsidR="005103EC" w:rsidRPr="00CA2763" w:rsidRDefault="005103EC" w:rsidP="00941A98">
      <w:pPr>
        <w:ind w:firstLine="709"/>
        <w:jc w:val="both"/>
        <w:rPr>
          <w:sz w:val="28"/>
          <w:szCs w:val="28"/>
        </w:rPr>
      </w:pPr>
      <w:r w:rsidRPr="00CA2763">
        <w:rPr>
          <w:sz w:val="28"/>
          <w:szCs w:val="28"/>
        </w:rPr>
        <w:t xml:space="preserve">Самостоятельная работа студента является одним из основных методов приобретения и углубления знаний, познания </w:t>
      </w:r>
      <w:r>
        <w:rPr>
          <w:sz w:val="28"/>
          <w:szCs w:val="28"/>
        </w:rPr>
        <w:t>социально-экономических  явлений и процессов</w:t>
      </w:r>
      <w:r w:rsidRPr="00CA2763">
        <w:rPr>
          <w:sz w:val="28"/>
          <w:szCs w:val="28"/>
        </w:rPr>
        <w:t>.</w:t>
      </w:r>
    </w:p>
    <w:p w:rsidR="005103EC" w:rsidRPr="00CA2763" w:rsidRDefault="005103EC" w:rsidP="00941A98">
      <w:pPr>
        <w:ind w:firstLine="709"/>
        <w:jc w:val="both"/>
        <w:rPr>
          <w:sz w:val="28"/>
          <w:szCs w:val="28"/>
        </w:rPr>
      </w:pPr>
      <w:r w:rsidRPr="00CA2763">
        <w:rPr>
          <w:sz w:val="28"/>
          <w:szCs w:val="28"/>
        </w:rPr>
        <w:t>Главной задачей самостоятельной работы является развитие общих компетенций, умений приобретать научные знания путем личных поисков, формирование активного интереса и вкуса к творческому самостоятельному подходу в учебной и практической работе.</w:t>
      </w:r>
    </w:p>
    <w:p w:rsidR="005103EC" w:rsidRDefault="005103EC" w:rsidP="00941A98">
      <w:pPr>
        <w:ind w:firstLine="709"/>
        <w:jc w:val="both"/>
        <w:rPr>
          <w:sz w:val="28"/>
          <w:szCs w:val="28"/>
        </w:rPr>
      </w:pPr>
      <w:r w:rsidRPr="00CA2763">
        <w:rPr>
          <w:sz w:val="28"/>
          <w:szCs w:val="28"/>
        </w:rPr>
        <w:t>Самостоятельная работа складывается из изучения учебной и специальной литературы, как основной, так и дополнительной, нормативного материала, конспектирования источников, подг</w:t>
      </w:r>
      <w:r>
        <w:rPr>
          <w:sz w:val="28"/>
          <w:szCs w:val="28"/>
        </w:rPr>
        <w:t>отовки</w:t>
      </w:r>
      <w:r w:rsidRPr="00CA2763">
        <w:rPr>
          <w:sz w:val="28"/>
          <w:szCs w:val="28"/>
        </w:rPr>
        <w:t xml:space="preserve"> устных и письменных сообщений, докладов, рефератов, выполнения практических ситуационных заданий. </w:t>
      </w:r>
    </w:p>
    <w:p w:rsidR="005103EC" w:rsidRDefault="005103EC" w:rsidP="00941A9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A2763">
        <w:rPr>
          <w:color w:val="000000"/>
          <w:sz w:val="28"/>
          <w:szCs w:val="28"/>
          <w:shd w:val="clear" w:color="auto" w:fill="FFFFFF"/>
        </w:rPr>
        <w:t xml:space="preserve">Методические рекомендации по  выполнению самостоятельной внеаудиторной работы разработаны в соответствии с программой  </w:t>
      </w:r>
      <w:r>
        <w:rPr>
          <w:color w:val="000000"/>
          <w:sz w:val="28"/>
          <w:szCs w:val="28"/>
          <w:shd w:val="clear" w:color="auto" w:fill="FFFFFF"/>
        </w:rPr>
        <w:t xml:space="preserve">«Экономика организации», относящейся </w:t>
      </w:r>
      <w:r w:rsidRPr="00A0304D">
        <w:rPr>
          <w:sz w:val="28"/>
          <w:szCs w:val="28"/>
        </w:rPr>
        <w:t>к дисциплинам</w:t>
      </w:r>
      <w:r>
        <w:rPr>
          <w:sz w:val="28"/>
          <w:szCs w:val="28"/>
        </w:rPr>
        <w:t xml:space="preserve"> </w:t>
      </w:r>
      <w:r w:rsidRPr="00A0304D">
        <w:rPr>
          <w:rFonts w:eastAsia="BatangChe"/>
          <w:sz w:val="28"/>
          <w:szCs w:val="28"/>
        </w:rPr>
        <w:t>о</w:t>
      </w:r>
      <w:r w:rsidRPr="00A0304D">
        <w:rPr>
          <w:rFonts w:eastAsia="BatangChe"/>
          <w:spacing w:val="-2"/>
          <w:sz w:val="28"/>
          <w:szCs w:val="28"/>
        </w:rPr>
        <w:t>б</w:t>
      </w:r>
      <w:r w:rsidRPr="00A0304D">
        <w:rPr>
          <w:rFonts w:eastAsia="BatangChe"/>
          <w:sz w:val="28"/>
          <w:szCs w:val="28"/>
        </w:rPr>
        <w:t>ще</w:t>
      </w:r>
      <w:r>
        <w:rPr>
          <w:rFonts w:eastAsia="BatangChe"/>
          <w:sz w:val="28"/>
          <w:szCs w:val="28"/>
        </w:rPr>
        <w:t xml:space="preserve">профессионального </w:t>
      </w:r>
      <w:r w:rsidRPr="00A0304D">
        <w:rPr>
          <w:rFonts w:eastAsia="BatangChe"/>
          <w:sz w:val="28"/>
          <w:szCs w:val="28"/>
        </w:rPr>
        <w:t>цикла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5103EC" w:rsidRPr="00771AEA" w:rsidRDefault="005103EC" w:rsidP="00771AEA">
      <w:pPr>
        <w:tabs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771AEA">
        <w:rPr>
          <w:sz w:val="28"/>
          <w:szCs w:val="28"/>
        </w:rPr>
        <w:t xml:space="preserve">В результате изучения дисциплины студент должен </w:t>
      </w:r>
      <w:r w:rsidRPr="00771AEA">
        <w:rPr>
          <w:b/>
          <w:bCs/>
          <w:sz w:val="28"/>
          <w:szCs w:val="28"/>
        </w:rPr>
        <w:t>уметь</w:t>
      </w:r>
      <w:r w:rsidRPr="00771AEA">
        <w:rPr>
          <w:sz w:val="28"/>
          <w:szCs w:val="28"/>
        </w:rPr>
        <w:t>:</w:t>
      </w:r>
    </w:p>
    <w:p w:rsidR="005103EC" w:rsidRPr="00771AEA" w:rsidRDefault="005103EC" w:rsidP="00771AEA">
      <w:pPr>
        <w:numPr>
          <w:ilvl w:val="0"/>
          <w:numId w:val="5"/>
        </w:numPr>
        <w:suppressAutoHyphens/>
        <w:spacing w:after="120"/>
        <w:jc w:val="both"/>
        <w:rPr>
          <w:sz w:val="28"/>
          <w:szCs w:val="28"/>
        </w:rPr>
      </w:pPr>
      <w:r w:rsidRPr="00771AEA">
        <w:rPr>
          <w:sz w:val="28"/>
          <w:szCs w:val="28"/>
        </w:rPr>
        <w:t>определять организационно-правовые формы организаций;</w:t>
      </w:r>
    </w:p>
    <w:p w:rsidR="005103EC" w:rsidRPr="00771AEA" w:rsidRDefault="005103EC" w:rsidP="00771AEA">
      <w:pPr>
        <w:numPr>
          <w:ilvl w:val="0"/>
          <w:numId w:val="5"/>
        </w:numPr>
        <w:suppressAutoHyphens/>
        <w:spacing w:after="120"/>
        <w:jc w:val="both"/>
        <w:rPr>
          <w:sz w:val="28"/>
          <w:szCs w:val="28"/>
        </w:rPr>
      </w:pPr>
      <w:r w:rsidRPr="00771AEA">
        <w:rPr>
          <w:sz w:val="28"/>
          <w:szCs w:val="28"/>
        </w:rPr>
        <w:t>находить и использовать необходимую экономическую информацию;</w:t>
      </w:r>
    </w:p>
    <w:p w:rsidR="005103EC" w:rsidRPr="00771AEA" w:rsidRDefault="005103EC" w:rsidP="00771AEA">
      <w:pPr>
        <w:numPr>
          <w:ilvl w:val="0"/>
          <w:numId w:val="5"/>
        </w:numPr>
        <w:suppressAutoHyphens/>
        <w:spacing w:after="120"/>
        <w:jc w:val="both"/>
        <w:rPr>
          <w:sz w:val="28"/>
          <w:szCs w:val="28"/>
        </w:rPr>
      </w:pPr>
      <w:r w:rsidRPr="00771AEA">
        <w:rPr>
          <w:sz w:val="28"/>
          <w:szCs w:val="28"/>
        </w:rPr>
        <w:t>определять состав материальных, трудовых и финансовых ресурсов организации;</w:t>
      </w:r>
    </w:p>
    <w:p w:rsidR="005103EC" w:rsidRPr="00771AEA" w:rsidRDefault="005103EC" w:rsidP="00771AEA">
      <w:pPr>
        <w:numPr>
          <w:ilvl w:val="0"/>
          <w:numId w:val="5"/>
        </w:numPr>
        <w:suppressAutoHyphens/>
        <w:spacing w:after="120"/>
        <w:jc w:val="both"/>
        <w:rPr>
          <w:sz w:val="28"/>
          <w:szCs w:val="28"/>
        </w:rPr>
      </w:pPr>
      <w:r w:rsidRPr="00771AEA">
        <w:rPr>
          <w:sz w:val="28"/>
          <w:szCs w:val="28"/>
        </w:rPr>
        <w:t>заполнять первичные документы по экономической деятельности организации;</w:t>
      </w:r>
    </w:p>
    <w:p w:rsidR="005103EC" w:rsidRDefault="005103EC" w:rsidP="00771AEA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771AEA">
        <w:rPr>
          <w:sz w:val="28"/>
          <w:szCs w:val="28"/>
        </w:rPr>
        <w:t>рассчитывать по принятой методике основные технико-экономические пока</w:t>
      </w:r>
      <w:r>
        <w:rPr>
          <w:sz w:val="28"/>
          <w:szCs w:val="28"/>
        </w:rPr>
        <w:t>затели деятельности организации.</w:t>
      </w:r>
    </w:p>
    <w:p w:rsidR="005103EC" w:rsidRPr="00E25911" w:rsidRDefault="005103EC" w:rsidP="00E25911">
      <w:pPr>
        <w:tabs>
          <w:tab w:val="left" w:pos="993"/>
        </w:tabs>
        <w:spacing w:line="288" w:lineRule="auto"/>
        <w:ind w:firstLine="709"/>
        <w:jc w:val="both"/>
        <w:rPr>
          <w:b/>
          <w:bCs/>
          <w:sz w:val="28"/>
          <w:szCs w:val="28"/>
        </w:rPr>
      </w:pPr>
      <w:r w:rsidRPr="00E25911">
        <w:rPr>
          <w:sz w:val="28"/>
          <w:szCs w:val="28"/>
        </w:rPr>
        <w:t xml:space="preserve">В результате изучения дисциплины студент должен </w:t>
      </w:r>
      <w:r w:rsidRPr="00E25911">
        <w:rPr>
          <w:b/>
          <w:bCs/>
          <w:sz w:val="28"/>
          <w:szCs w:val="28"/>
        </w:rPr>
        <w:t>знать:</w:t>
      </w:r>
    </w:p>
    <w:p w:rsidR="005103EC" w:rsidRPr="00E25911" w:rsidRDefault="005103EC" w:rsidP="00E25911">
      <w:pPr>
        <w:numPr>
          <w:ilvl w:val="0"/>
          <w:numId w:val="5"/>
        </w:numPr>
        <w:suppressAutoHyphens/>
        <w:spacing w:after="120"/>
        <w:rPr>
          <w:sz w:val="28"/>
          <w:szCs w:val="28"/>
        </w:rPr>
      </w:pPr>
      <w:r w:rsidRPr="00E25911">
        <w:rPr>
          <w:sz w:val="28"/>
          <w:szCs w:val="28"/>
        </w:rPr>
        <w:t>сущность организации как основного звена экономики отраслей;</w:t>
      </w:r>
    </w:p>
    <w:p w:rsidR="005103EC" w:rsidRPr="00E25911" w:rsidRDefault="005103EC" w:rsidP="00E25911">
      <w:pPr>
        <w:numPr>
          <w:ilvl w:val="0"/>
          <w:numId w:val="5"/>
        </w:numPr>
        <w:suppressAutoHyphens/>
        <w:spacing w:after="120"/>
        <w:rPr>
          <w:sz w:val="28"/>
          <w:szCs w:val="28"/>
        </w:rPr>
      </w:pPr>
      <w:r w:rsidRPr="00E25911">
        <w:rPr>
          <w:sz w:val="28"/>
          <w:szCs w:val="28"/>
        </w:rPr>
        <w:t>основные принципы построения экономической системы организации;</w:t>
      </w:r>
    </w:p>
    <w:p w:rsidR="005103EC" w:rsidRPr="00E25911" w:rsidRDefault="005103EC" w:rsidP="00E25911">
      <w:pPr>
        <w:numPr>
          <w:ilvl w:val="0"/>
          <w:numId w:val="5"/>
        </w:numPr>
        <w:suppressAutoHyphens/>
        <w:spacing w:after="120"/>
        <w:rPr>
          <w:sz w:val="28"/>
          <w:szCs w:val="28"/>
        </w:rPr>
      </w:pPr>
      <w:r w:rsidRPr="00E25911">
        <w:rPr>
          <w:sz w:val="28"/>
          <w:szCs w:val="28"/>
        </w:rPr>
        <w:t>принципы и методы управления основными и оборотными средствами;</w:t>
      </w:r>
    </w:p>
    <w:p w:rsidR="005103EC" w:rsidRPr="00E25911" w:rsidRDefault="005103EC" w:rsidP="00E25911">
      <w:pPr>
        <w:numPr>
          <w:ilvl w:val="0"/>
          <w:numId w:val="5"/>
        </w:numPr>
        <w:suppressAutoHyphens/>
        <w:spacing w:after="120"/>
        <w:rPr>
          <w:sz w:val="28"/>
          <w:szCs w:val="28"/>
        </w:rPr>
      </w:pPr>
      <w:r w:rsidRPr="00E25911">
        <w:rPr>
          <w:sz w:val="28"/>
          <w:szCs w:val="28"/>
        </w:rPr>
        <w:t>методы оценки эффективности их использования;</w:t>
      </w:r>
    </w:p>
    <w:p w:rsidR="005103EC" w:rsidRPr="00E25911" w:rsidRDefault="005103EC" w:rsidP="00E25911">
      <w:pPr>
        <w:numPr>
          <w:ilvl w:val="0"/>
          <w:numId w:val="5"/>
        </w:numPr>
        <w:suppressAutoHyphens/>
        <w:spacing w:after="120"/>
        <w:rPr>
          <w:sz w:val="28"/>
          <w:szCs w:val="28"/>
        </w:rPr>
      </w:pPr>
      <w:r w:rsidRPr="00E25911">
        <w:rPr>
          <w:sz w:val="28"/>
          <w:szCs w:val="28"/>
        </w:rPr>
        <w:t>организацию производственного и технологического процессов;</w:t>
      </w:r>
    </w:p>
    <w:p w:rsidR="005103EC" w:rsidRPr="00E25911" w:rsidRDefault="005103EC" w:rsidP="00E25911">
      <w:pPr>
        <w:numPr>
          <w:ilvl w:val="0"/>
          <w:numId w:val="5"/>
        </w:numPr>
        <w:suppressAutoHyphens/>
        <w:spacing w:after="120"/>
        <w:rPr>
          <w:sz w:val="28"/>
          <w:szCs w:val="28"/>
        </w:rPr>
      </w:pPr>
      <w:r w:rsidRPr="00E25911">
        <w:rPr>
          <w:sz w:val="28"/>
          <w:szCs w:val="28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5103EC" w:rsidRPr="00E25911" w:rsidRDefault="005103EC" w:rsidP="00E25911">
      <w:pPr>
        <w:numPr>
          <w:ilvl w:val="0"/>
          <w:numId w:val="5"/>
        </w:numPr>
        <w:suppressAutoHyphens/>
        <w:spacing w:after="120"/>
        <w:rPr>
          <w:sz w:val="28"/>
          <w:szCs w:val="28"/>
        </w:rPr>
      </w:pPr>
      <w:r w:rsidRPr="00E25911">
        <w:rPr>
          <w:sz w:val="28"/>
          <w:szCs w:val="28"/>
        </w:rPr>
        <w:t>способы экономии ресурсов, в том числе основные энергосберегающие технологии;</w:t>
      </w:r>
    </w:p>
    <w:p w:rsidR="005103EC" w:rsidRPr="00E25911" w:rsidRDefault="005103EC" w:rsidP="00E25911">
      <w:pPr>
        <w:numPr>
          <w:ilvl w:val="0"/>
          <w:numId w:val="5"/>
        </w:numPr>
        <w:suppressAutoHyphens/>
        <w:spacing w:after="120"/>
        <w:rPr>
          <w:sz w:val="28"/>
          <w:szCs w:val="28"/>
        </w:rPr>
      </w:pPr>
      <w:r w:rsidRPr="00E25911">
        <w:rPr>
          <w:sz w:val="28"/>
          <w:szCs w:val="28"/>
        </w:rPr>
        <w:t>механизмы ценообразования;</w:t>
      </w:r>
    </w:p>
    <w:p w:rsidR="005103EC" w:rsidRPr="00E25911" w:rsidRDefault="005103EC" w:rsidP="00E25911">
      <w:pPr>
        <w:numPr>
          <w:ilvl w:val="0"/>
          <w:numId w:val="5"/>
        </w:numPr>
        <w:suppressAutoHyphens/>
        <w:spacing w:after="120"/>
        <w:rPr>
          <w:sz w:val="28"/>
          <w:szCs w:val="28"/>
        </w:rPr>
      </w:pPr>
      <w:r w:rsidRPr="00E25911">
        <w:rPr>
          <w:sz w:val="28"/>
          <w:szCs w:val="28"/>
        </w:rPr>
        <w:t>формы оплаты труда;</w:t>
      </w:r>
    </w:p>
    <w:p w:rsidR="005103EC" w:rsidRPr="00E25911" w:rsidRDefault="005103EC" w:rsidP="00E2591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/>
        <w:rPr>
          <w:sz w:val="28"/>
          <w:szCs w:val="28"/>
        </w:rPr>
      </w:pPr>
      <w:r w:rsidRPr="00E25911">
        <w:rPr>
          <w:sz w:val="28"/>
          <w:szCs w:val="28"/>
        </w:rPr>
        <w:t>основные технико-экономические показатели деятельности организации и методику их расчета</w:t>
      </w:r>
    </w:p>
    <w:p w:rsidR="005103EC" w:rsidRPr="00CE0493" w:rsidRDefault="005103EC" w:rsidP="00CE0493">
      <w:pPr>
        <w:ind w:firstLine="709"/>
        <w:jc w:val="both"/>
        <w:rPr>
          <w:sz w:val="28"/>
          <w:szCs w:val="28"/>
          <w:lang w:eastAsia="en-US"/>
        </w:rPr>
      </w:pPr>
      <w:r w:rsidRPr="00CE0493">
        <w:rPr>
          <w:sz w:val="28"/>
          <w:szCs w:val="28"/>
          <w:lang w:eastAsia="en-US"/>
        </w:rPr>
        <w:t>При реализации программы у студентов формируются следующие общие и профессиональные компетенции:</w:t>
      </w:r>
    </w:p>
    <w:p w:rsidR="005103EC" w:rsidRPr="009179C3" w:rsidRDefault="005103EC" w:rsidP="009179C3">
      <w:pPr>
        <w:ind w:firstLine="709"/>
        <w:jc w:val="both"/>
        <w:rPr>
          <w:sz w:val="28"/>
          <w:szCs w:val="28"/>
        </w:rPr>
      </w:pPr>
      <w:r w:rsidRPr="009179C3">
        <w:rPr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5103EC" w:rsidRPr="009179C3" w:rsidRDefault="005103EC" w:rsidP="009179C3">
      <w:pPr>
        <w:ind w:firstLine="709"/>
        <w:jc w:val="both"/>
        <w:rPr>
          <w:sz w:val="28"/>
          <w:szCs w:val="28"/>
        </w:rPr>
      </w:pPr>
      <w:r w:rsidRPr="009179C3">
        <w:rPr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5103EC" w:rsidRPr="009179C3" w:rsidRDefault="005103EC" w:rsidP="009179C3">
      <w:pPr>
        <w:ind w:firstLine="709"/>
        <w:jc w:val="both"/>
        <w:rPr>
          <w:sz w:val="28"/>
          <w:szCs w:val="28"/>
        </w:rPr>
      </w:pPr>
      <w:r w:rsidRPr="009179C3">
        <w:rPr>
          <w:sz w:val="28"/>
          <w:szCs w:val="28"/>
        </w:rPr>
        <w:t>ОК 03. Планировать и реализовывать собственное профессиональное и личностное развитие;</w:t>
      </w:r>
    </w:p>
    <w:p w:rsidR="005103EC" w:rsidRPr="009179C3" w:rsidRDefault="005103EC" w:rsidP="009179C3">
      <w:pPr>
        <w:ind w:firstLine="709"/>
        <w:jc w:val="both"/>
        <w:rPr>
          <w:sz w:val="28"/>
          <w:szCs w:val="28"/>
        </w:rPr>
      </w:pPr>
      <w:r w:rsidRPr="009179C3">
        <w:rPr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клиентами;</w:t>
      </w:r>
    </w:p>
    <w:p w:rsidR="005103EC" w:rsidRPr="009179C3" w:rsidRDefault="005103EC" w:rsidP="009179C3">
      <w:pPr>
        <w:ind w:firstLine="709"/>
        <w:jc w:val="both"/>
        <w:rPr>
          <w:sz w:val="28"/>
          <w:szCs w:val="28"/>
        </w:rPr>
      </w:pPr>
      <w:r w:rsidRPr="009179C3">
        <w:rPr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5103EC" w:rsidRPr="009179C3" w:rsidRDefault="005103EC" w:rsidP="009179C3">
      <w:pPr>
        <w:ind w:firstLine="709"/>
        <w:jc w:val="both"/>
        <w:rPr>
          <w:sz w:val="28"/>
          <w:szCs w:val="28"/>
        </w:rPr>
      </w:pPr>
      <w:r w:rsidRPr="009179C3">
        <w:rPr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5103EC" w:rsidRPr="009179C3" w:rsidRDefault="005103EC" w:rsidP="009179C3">
      <w:pPr>
        <w:ind w:firstLine="709"/>
        <w:jc w:val="both"/>
        <w:rPr>
          <w:sz w:val="28"/>
          <w:szCs w:val="28"/>
        </w:rPr>
      </w:pPr>
      <w:r w:rsidRPr="009179C3">
        <w:rPr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5103EC" w:rsidRPr="009179C3" w:rsidRDefault="005103EC" w:rsidP="009179C3">
      <w:pPr>
        <w:ind w:firstLine="709"/>
        <w:jc w:val="both"/>
        <w:rPr>
          <w:sz w:val="28"/>
          <w:szCs w:val="28"/>
        </w:rPr>
      </w:pPr>
      <w:r w:rsidRPr="009179C3">
        <w:rPr>
          <w:sz w:val="28"/>
          <w:szCs w:val="28"/>
        </w:rPr>
        <w:t>ОК 09. Использовать информационные технологии в профессиональной деятельности;</w:t>
      </w:r>
    </w:p>
    <w:p w:rsidR="005103EC" w:rsidRPr="009179C3" w:rsidRDefault="005103EC" w:rsidP="009179C3">
      <w:pPr>
        <w:ind w:firstLine="709"/>
        <w:jc w:val="both"/>
        <w:rPr>
          <w:sz w:val="28"/>
          <w:szCs w:val="28"/>
        </w:rPr>
      </w:pPr>
      <w:r w:rsidRPr="009179C3">
        <w:rPr>
          <w:sz w:val="28"/>
          <w:szCs w:val="28"/>
        </w:rPr>
        <w:t>ОК 10. Пользоваться профессиональной документацией на государственном и иностранном языках;</w:t>
      </w:r>
    </w:p>
    <w:p w:rsidR="005103EC" w:rsidRPr="009179C3" w:rsidRDefault="005103EC" w:rsidP="009179C3">
      <w:pPr>
        <w:ind w:firstLine="709"/>
        <w:jc w:val="both"/>
        <w:rPr>
          <w:sz w:val="28"/>
          <w:szCs w:val="28"/>
        </w:rPr>
      </w:pPr>
      <w:r w:rsidRPr="009179C3">
        <w:rPr>
          <w:sz w:val="28"/>
          <w:szCs w:val="28"/>
        </w:rPr>
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:rsidR="005103EC" w:rsidRPr="009179C3" w:rsidRDefault="005103EC" w:rsidP="009179C3">
      <w:pPr>
        <w:ind w:firstLine="709"/>
        <w:jc w:val="both"/>
        <w:rPr>
          <w:sz w:val="28"/>
          <w:szCs w:val="28"/>
        </w:rPr>
      </w:pPr>
      <w:r w:rsidRPr="009179C3">
        <w:rPr>
          <w:sz w:val="28"/>
          <w:szCs w:val="28"/>
        </w:rPr>
        <w:t>ПК 4.4. Проводить контроль и анализ информации об активах и финансовом положении организации, ее платежеспособности и доходности;</w:t>
      </w:r>
    </w:p>
    <w:p w:rsidR="005103EC" w:rsidRPr="009179C3" w:rsidRDefault="005103EC" w:rsidP="009179C3">
      <w:pPr>
        <w:ind w:firstLine="709"/>
        <w:jc w:val="both"/>
        <w:rPr>
          <w:sz w:val="28"/>
          <w:szCs w:val="28"/>
        </w:rPr>
      </w:pPr>
      <w:r w:rsidRPr="009179C3">
        <w:rPr>
          <w:sz w:val="28"/>
          <w:szCs w:val="28"/>
        </w:rPr>
        <w:t>ПК 4.5. Принимать участие в составлении бизнес-плана;</w:t>
      </w:r>
    </w:p>
    <w:p w:rsidR="005103EC" w:rsidRPr="009179C3" w:rsidRDefault="005103EC" w:rsidP="009179C3">
      <w:pPr>
        <w:ind w:firstLine="709"/>
        <w:jc w:val="both"/>
        <w:rPr>
          <w:sz w:val="28"/>
          <w:szCs w:val="28"/>
        </w:rPr>
      </w:pPr>
      <w:r w:rsidRPr="009179C3">
        <w:rPr>
          <w:sz w:val="28"/>
          <w:szCs w:val="28"/>
        </w:rPr>
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</w:r>
    </w:p>
    <w:p w:rsidR="005103EC" w:rsidRPr="009179C3" w:rsidRDefault="005103EC" w:rsidP="009179C3">
      <w:pPr>
        <w:ind w:firstLine="709"/>
        <w:jc w:val="both"/>
        <w:rPr>
          <w:sz w:val="28"/>
          <w:szCs w:val="28"/>
        </w:rPr>
      </w:pPr>
      <w:r w:rsidRPr="009179C3">
        <w:rPr>
          <w:sz w:val="28"/>
          <w:szCs w:val="28"/>
        </w:rPr>
        <w:t>ПК 4.7. Проводить мониторинг устранения менеджментом выявленных нарушений, недостатков и рисков.</w:t>
      </w:r>
    </w:p>
    <w:p w:rsidR="005103EC" w:rsidRPr="00CE0493" w:rsidRDefault="005103EC" w:rsidP="009179C3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03EC" w:rsidRPr="0036444E" w:rsidRDefault="005103EC" w:rsidP="0036444E">
      <w:pPr>
        <w:shd w:val="clear" w:color="auto" w:fill="FFFFFF"/>
        <w:tabs>
          <w:tab w:val="left" w:pos="396"/>
          <w:tab w:val="left" w:pos="79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left="360"/>
        <w:jc w:val="both"/>
        <w:rPr>
          <w:sz w:val="28"/>
          <w:szCs w:val="28"/>
          <w:lang w:eastAsia="en-US"/>
        </w:rPr>
      </w:pPr>
    </w:p>
    <w:p w:rsidR="005103EC" w:rsidRPr="00B15BE6" w:rsidRDefault="005103EC" w:rsidP="00D41DF6">
      <w:pPr>
        <w:suppressAutoHyphens/>
        <w:ind w:firstLine="709"/>
        <w:jc w:val="both"/>
        <w:rPr>
          <w:sz w:val="28"/>
          <w:szCs w:val="28"/>
        </w:rPr>
      </w:pPr>
      <w:r w:rsidRPr="00B15BE6">
        <w:rPr>
          <w:sz w:val="28"/>
          <w:szCs w:val="28"/>
        </w:rPr>
        <w:t xml:space="preserve">Самостоятельная работа студента должна начинаться с изучения, осмысления изложенной темы в учебной, справочной литературе. </w:t>
      </w:r>
    </w:p>
    <w:p w:rsidR="005103EC" w:rsidRPr="00B15BE6" w:rsidRDefault="005103EC" w:rsidP="00D90B64">
      <w:pPr>
        <w:suppressAutoHyphens/>
        <w:ind w:firstLine="709"/>
        <w:jc w:val="both"/>
        <w:rPr>
          <w:sz w:val="28"/>
          <w:szCs w:val="28"/>
        </w:rPr>
      </w:pPr>
      <w:r w:rsidRPr="00B15BE6">
        <w:rPr>
          <w:rStyle w:val="c0"/>
          <w:color w:val="000000"/>
          <w:sz w:val="28"/>
          <w:szCs w:val="28"/>
        </w:rPr>
        <w:t>Методические   рекомендации  имеют определенную структуру.</w:t>
      </w:r>
    </w:p>
    <w:p w:rsidR="005103EC" w:rsidRDefault="005103EC" w:rsidP="00D90B64">
      <w:pPr>
        <w:pStyle w:val="c31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B15BE6">
        <w:rPr>
          <w:rStyle w:val="c0"/>
          <w:color w:val="000000"/>
          <w:sz w:val="28"/>
          <w:szCs w:val="28"/>
        </w:rPr>
        <w:t>В первом разделе  представлена т</w:t>
      </w:r>
      <w:r>
        <w:rPr>
          <w:rStyle w:val="c0"/>
          <w:color w:val="000000"/>
          <w:sz w:val="28"/>
          <w:szCs w:val="28"/>
        </w:rPr>
        <w:t xml:space="preserve">ематика самостоятельных работ, </w:t>
      </w:r>
      <w:r w:rsidRPr="00B15BE6">
        <w:rPr>
          <w:rStyle w:val="c0"/>
          <w:color w:val="000000"/>
          <w:sz w:val="28"/>
          <w:szCs w:val="28"/>
        </w:rPr>
        <w:t>прописаны задания для самостоятельной работы и формы их представления, время, отведенное на их выполнение.</w:t>
      </w:r>
    </w:p>
    <w:p w:rsidR="005103EC" w:rsidRDefault="005103EC" w:rsidP="00D90B64">
      <w:pPr>
        <w:pStyle w:val="c31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712B1B">
        <w:rPr>
          <w:rStyle w:val="c0"/>
          <w:color w:val="000000"/>
          <w:sz w:val="28"/>
          <w:szCs w:val="28"/>
        </w:rPr>
        <w:t>Во втором разделе содержатся рекомендации по выпо</w:t>
      </w:r>
      <w:r>
        <w:rPr>
          <w:rStyle w:val="c0"/>
          <w:color w:val="000000"/>
          <w:sz w:val="28"/>
          <w:szCs w:val="28"/>
        </w:rPr>
        <w:t xml:space="preserve">лнению заданий, в частности, приведены примеры </w:t>
      </w:r>
      <w:r w:rsidRPr="00712B1B">
        <w:rPr>
          <w:rStyle w:val="c0"/>
          <w:color w:val="000000"/>
          <w:sz w:val="28"/>
          <w:szCs w:val="28"/>
        </w:rPr>
        <w:t>выполнения задания</w:t>
      </w:r>
      <w:r>
        <w:rPr>
          <w:rStyle w:val="c0"/>
          <w:color w:val="000000"/>
          <w:sz w:val="28"/>
          <w:szCs w:val="28"/>
        </w:rPr>
        <w:t xml:space="preserve"> для подготовки к контрольной работе</w:t>
      </w:r>
      <w:r w:rsidRPr="00712B1B">
        <w:rPr>
          <w:rStyle w:val="c0"/>
          <w:color w:val="000000"/>
          <w:sz w:val="28"/>
          <w:szCs w:val="28"/>
        </w:rPr>
        <w:t>, сформулированы критерии самооценки выполненной работы, виды контроля качества выполненной работы, рекомендуемые источники информации</w:t>
      </w:r>
      <w:r>
        <w:rPr>
          <w:rStyle w:val="c0"/>
          <w:color w:val="000000"/>
          <w:sz w:val="28"/>
          <w:szCs w:val="28"/>
        </w:rPr>
        <w:t>.</w:t>
      </w:r>
    </w:p>
    <w:p w:rsidR="005103EC" w:rsidRPr="00712B1B" w:rsidRDefault="005103EC" w:rsidP="00D90B64">
      <w:pPr>
        <w:pStyle w:val="c3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12B1B">
        <w:rPr>
          <w:rStyle w:val="c0"/>
          <w:color w:val="000000"/>
          <w:sz w:val="28"/>
          <w:szCs w:val="28"/>
        </w:rPr>
        <w:t>Предлагаемые рекомендации разработаны в помощь студенту, выполняющему внеаудиторную самостоятельную работу, которые помогут быть успешным в этой деятельности.</w:t>
      </w:r>
    </w:p>
    <w:p w:rsidR="005103EC" w:rsidRPr="00C04E6A" w:rsidRDefault="005103EC" w:rsidP="00CF07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03EC" w:rsidRDefault="005103EC" w:rsidP="00CF0713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3" w:name="_Toc440878307"/>
      <w:bookmarkStart w:id="4" w:name="_Toc474769005"/>
      <w:r w:rsidRPr="006E3937">
        <w:rPr>
          <w:rFonts w:ascii="Times New Roman" w:hAnsi="Times New Roman" w:cs="Times New Roman"/>
          <w:color w:val="auto"/>
        </w:rPr>
        <w:t>ТЕМАТИЧЕСКОЕ ПЛАНИРОВАНИЕ</w:t>
      </w:r>
      <w:bookmarkEnd w:id="3"/>
      <w:bookmarkEnd w:id="4"/>
    </w:p>
    <w:p w:rsidR="005103EC" w:rsidRPr="00337294" w:rsidRDefault="005103EC" w:rsidP="00337294"/>
    <w:tbl>
      <w:tblPr>
        <w:tblW w:w="95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"/>
        <w:gridCol w:w="2419"/>
        <w:gridCol w:w="5400"/>
        <w:gridCol w:w="1179"/>
      </w:tblGrid>
      <w:tr w:rsidR="005103EC" w:rsidRPr="00712B1B">
        <w:tc>
          <w:tcPr>
            <w:tcW w:w="569" w:type="dxa"/>
            <w:vAlign w:val="center"/>
          </w:tcPr>
          <w:p w:rsidR="005103EC" w:rsidRPr="00553358" w:rsidRDefault="005103EC" w:rsidP="00712B1B">
            <w:pPr>
              <w:jc w:val="center"/>
              <w:rPr>
                <w:b/>
                <w:bCs/>
              </w:rPr>
            </w:pPr>
            <w:r w:rsidRPr="00712B1B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419" w:type="dxa"/>
            <w:vAlign w:val="center"/>
          </w:tcPr>
          <w:p w:rsidR="005103EC" w:rsidRPr="00553358" w:rsidRDefault="005103EC" w:rsidP="00712B1B">
            <w:pPr>
              <w:jc w:val="center"/>
              <w:rPr>
                <w:b/>
                <w:bCs/>
              </w:rPr>
            </w:pPr>
            <w:r w:rsidRPr="00712B1B">
              <w:rPr>
                <w:b/>
                <w:bCs/>
                <w:sz w:val="22"/>
                <w:szCs w:val="22"/>
              </w:rPr>
              <w:t>Наименование раздела, темы</w:t>
            </w:r>
          </w:p>
        </w:tc>
        <w:tc>
          <w:tcPr>
            <w:tcW w:w="5400" w:type="dxa"/>
            <w:vAlign w:val="center"/>
          </w:tcPr>
          <w:p w:rsidR="005103EC" w:rsidRPr="00553358" w:rsidRDefault="005103EC" w:rsidP="00712B1B">
            <w:pPr>
              <w:jc w:val="center"/>
              <w:rPr>
                <w:b/>
                <w:bCs/>
              </w:rPr>
            </w:pPr>
            <w:r w:rsidRPr="00C4009D">
              <w:rPr>
                <w:b/>
                <w:bCs/>
              </w:rPr>
              <w:t>Тематика самостоятельной работы</w:t>
            </w:r>
          </w:p>
        </w:tc>
        <w:tc>
          <w:tcPr>
            <w:tcW w:w="1179" w:type="dxa"/>
          </w:tcPr>
          <w:p w:rsidR="005103EC" w:rsidRPr="00712B1B" w:rsidRDefault="005103EC" w:rsidP="00712B1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Объем часов</w:t>
            </w:r>
          </w:p>
        </w:tc>
      </w:tr>
      <w:tr w:rsidR="005103EC" w:rsidRPr="00712B1B">
        <w:trPr>
          <w:trHeight w:val="660"/>
        </w:trPr>
        <w:tc>
          <w:tcPr>
            <w:tcW w:w="569" w:type="dxa"/>
            <w:shd w:val="clear" w:color="auto" w:fill="FFFFFF"/>
            <w:vAlign w:val="center"/>
          </w:tcPr>
          <w:p w:rsidR="005103EC" w:rsidRPr="00553358" w:rsidRDefault="005103EC" w:rsidP="00CE4F3A">
            <w:pPr>
              <w:rPr>
                <w:spacing w:val="-2"/>
              </w:rPr>
            </w:pPr>
            <w:r w:rsidRPr="00553358">
              <w:rPr>
                <w:spacing w:val="-2"/>
                <w:sz w:val="22"/>
                <w:szCs w:val="22"/>
              </w:rPr>
              <w:t>1.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5103EC" w:rsidRPr="00456611" w:rsidRDefault="005103EC" w:rsidP="004566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56611">
              <w:rPr>
                <w:b/>
                <w:bCs/>
                <w:sz w:val="22"/>
                <w:szCs w:val="22"/>
              </w:rPr>
              <w:t>Раздел 2.</w:t>
            </w:r>
          </w:p>
          <w:p w:rsidR="005103EC" w:rsidRPr="00456611" w:rsidRDefault="005103EC" w:rsidP="004566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56611">
              <w:rPr>
                <w:b/>
                <w:bCs/>
                <w:sz w:val="22"/>
                <w:szCs w:val="22"/>
              </w:rPr>
              <w:t>Материально –техническая база организации</w:t>
            </w:r>
          </w:p>
          <w:p w:rsidR="005103EC" w:rsidRPr="00553358" w:rsidRDefault="005103EC" w:rsidP="00CE4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400" w:type="dxa"/>
            <w:shd w:val="clear" w:color="auto" w:fill="FFFFFF"/>
          </w:tcPr>
          <w:p w:rsidR="005103EC" w:rsidRPr="00456611" w:rsidRDefault="005103EC" w:rsidP="00923C8D">
            <w:pPr>
              <w:suppressAutoHyphens/>
              <w:jc w:val="both"/>
            </w:pPr>
            <w:r w:rsidRPr="00456611">
              <w:rPr>
                <w:sz w:val="22"/>
                <w:szCs w:val="22"/>
              </w:rPr>
              <w:t>Проработка конспектов занятий, учебной и специальной литературы, работа с информационными порталами, выполнение домашних заданий на тему:</w:t>
            </w:r>
          </w:p>
          <w:p w:rsidR="005103EC" w:rsidRPr="00456611" w:rsidRDefault="005103EC" w:rsidP="00923C8D">
            <w:pPr>
              <w:numPr>
                <w:ilvl w:val="0"/>
                <w:numId w:val="7"/>
              </w:numPr>
              <w:suppressAutoHyphens/>
              <w:jc w:val="both"/>
            </w:pPr>
            <w:r w:rsidRPr="00456611">
              <w:rPr>
                <w:sz w:val="22"/>
                <w:szCs w:val="22"/>
              </w:rPr>
              <w:t>Виды предпринимательства и их развитие.</w:t>
            </w:r>
          </w:p>
          <w:p w:rsidR="005103EC" w:rsidRPr="00456611" w:rsidRDefault="005103EC" w:rsidP="00923C8D">
            <w:pPr>
              <w:numPr>
                <w:ilvl w:val="0"/>
                <w:numId w:val="7"/>
              </w:numPr>
              <w:suppressAutoHyphens/>
              <w:jc w:val="both"/>
            </w:pPr>
            <w:r w:rsidRPr="00456611">
              <w:rPr>
                <w:sz w:val="22"/>
                <w:szCs w:val="22"/>
              </w:rPr>
              <w:t>Особенности организации предпринимательской деятельности за рубежом.</w:t>
            </w:r>
          </w:p>
          <w:p w:rsidR="005103EC" w:rsidRPr="00456611" w:rsidRDefault="005103EC" w:rsidP="00923C8D">
            <w:pPr>
              <w:numPr>
                <w:ilvl w:val="0"/>
                <w:numId w:val="7"/>
              </w:numPr>
              <w:suppressAutoHyphens/>
              <w:jc w:val="both"/>
            </w:pPr>
            <w:r w:rsidRPr="00456611">
              <w:rPr>
                <w:sz w:val="22"/>
                <w:szCs w:val="22"/>
              </w:rPr>
              <w:t>Бизнес-план как основа внутрифирменного планирования.</w:t>
            </w:r>
          </w:p>
          <w:p w:rsidR="005103EC" w:rsidRPr="00456611" w:rsidRDefault="005103EC" w:rsidP="00923C8D">
            <w:pPr>
              <w:numPr>
                <w:ilvl w:val="0"/>
                <w:numId w:val="7"/>
              </w:numPr>
              <w:suppressAutoHyphens/>
              <w:jc w:val="both"/>
            </w:pPr>
            <w:r w:rsidRPr="00456611">
              <w:rPr>
                <w:sz w:val="22"/>
                <w:szCs w:val="22"/>
              </w:rPr>
              <w:t>Логистика и её роль в выполнении производственной программы.</w:t>
            </w:r>
          </w:p>
          <w:p w:rsidR="005103EC" w:rsidRPr="00456611" w:rsidRDefault="005103EC" w:rsidP="00923C8D">
            <w:pPr>
              <w:numPr>
                <w:ilvl w:val="0"/>
                <w:numId w:val="7"/>
              </w:numPr>
              <w:suppressAutoHyphens/>
              <w:jc w:val="both"/>
            </w:pPr>
            <w:r w:rsidRPr="00456611">
              <w:rPr>
                <w:sz w:val="22"/>
                <w:szCs w:val="22"/>
              </w:rPr>
              <w:t>Виды аренды: лизинг, хайринг, рентинг и др.</w:t>
            </w:r>
          </w:p>
          <w:p w:rsidR="005103EC" w:rsidRPr="00456611" w:rsidRDefault="005103EC" w:rsidP="007221BD">
            <w:pPr>
              <w:numPr>
                <w:ilvl w:val="0"/>
                <w:numId w:val="7"/>
              </w:numPr>
              <w:suppressAutoHyphens/>
              <w:jc w:val="both"/>
            </w:pPr>
            <w:r w:rsidRPr="00456611">
              <w:rPr>
                <w:sz w:val="22"/>
                <w:szCs w:val="22"/>
              </w:rPr>
              <w:t>Формы управления движением нематериальных активов: лицензирование, франчайзинг, инжиниринг, эккаунтинг и их особенности.</w:t>
            </w:r>
          </w:p>
          <w:p w:rsidR="005103EC" w:rsidRPr="007221BD" w:rsidRDefault="005103EC" w:rsidP="007221BD">
            <w:pPr>
              <w:numPr>
                <w:ilvl w:val="0"/>
                <w:numId w:val="7"/>
              </w:numPr>
              <w:suppressAutoHyphens/>
              <w:jc w:val="both"/>
            </w:pPr>
            <w:r w:rsidRPr="00456611">
              <w:rPr>
                <w:sz w:val="22"/>
                <w:szCs w:val="22"/>
              </w:rPr>
              <w:t>Определение эффективности капитальных вложений.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5103EC" w:rsidRDefault="005103EC" w:rsidP="00381C4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5103EC" w:rsidRPr="00712B1B">
        <w:trPr>
          <w:trHeight w:val="660"/>
        </w:trPr>
        <w:tc>
          <w:tcPr>
            <w:tcW w:w="569" w:type="dxa"/>
            <w:shd w:val="clear" w:color="auto" w:fill="FFFFFF"/>
            <w:vAlign w:val="center"/>
          </w:tcPr>
          <w:p w:rsidR="005103EC" w:rsidRPr="00553358" w:rsidRDefault="005103EC" w:rsidP="00FA0336">
            <w:pPr>
              <w:rPr>
                <w:spacing w:val="-2"/>
              </w:rPr>
            </w:pPr>
            <w:r w:rsidRPr="00553358">
              <w:rPr>
                <w:spacing w:val="-2"/>
                <w:sz w:val="22"/>
                <w:szCs w:val="22"/>
              </w:rPr>
              <w:t xml:space="preserve">2 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5103EC" w:rsidRPr="00640523" w:rsidRDefault="005103EC" w:rsidP="00640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40523">
              <w:rPr>
                <w:b/>
                <w:bCs/>
                <w:sz w:val="22"/>
                <w:szCs w:val="22"/>
              </w:rPr>
              <w:t>Раздел 3.</w:t>
            </w:r>
          </w:p>
          <w:p w:rsidR="005103EC" w:rsidRPr="00640523" w:rsidRDefault="005103EC" w:rsidP="00640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40523">
              <w:rPr>
                <w:b/>
                <w:bCs/>
                <w:color w:val="000000"/>
                <w:sz w:val="22"/>
                <w:szCs w:val="22"/>
                <w:lang w:eastAsia="en-US"/>
              </w:rPr>
              <w:t>Кадры и оплата труда в организации</w:t>
            </w:r>
          </w:p>
          <w:p w:rsidR="005103EC" w:rsidRPr="00553358" w:rsidRDefault="005103EC" w:rsidP="0071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400" w:type="dxa"/>
            <w:shd w:val="clear" w:color="auto" w:fill="FFFFFF"/>
          </w:tcPr>
          <w:p w:rsidR="005103EC" w:rsidRPr="00532C90" w:rsidRDefault="005103EC" w:rsidP="00F5262B">
            <w:pPr>
              <w:suppressAutoHyphens/>
              <w:jc w:val="both"/>
            </w:pPr>
            <w:r w:rsidRPr="00532C90">
              <w:rPr>
                <w:sz w:val="22"/>
                <w:szCs w:val="22"/>
              </w:rPr>
              <w:t>Проработка конспектов занятий, учебной и специальной литературы, работа с информационными порталами, выполнение домашних заданий на тему:</w:t>
            </w:r>
          </w:p>
          <w:p w:rsidR="005103EC" w:rsidRPr="00532C90" w:rsidRDefault="005103EC" w:rsidP="00F5262B">
            <w:pPr>
              <w:numPr>
                <w:ilvl w:val="0"/>
                <w:numId w:val="8"/>
              </w:numPr>
              <w:suppressAutoHyphens/>
              <w:jc w:val="both"/>
            </w:pPr>
            <w:r w:rsidRPr="00532C90">
              <w:rPr>
                <w:sz w:val="22"/>
                <w:szCs w:val="22"/>
              </w:rPr>
              <w:t>Мотивация труда.</w:t>
            </w:r>
          </w:p>
          <w:p w:rsidR="005103EC" w:rsidRPr="001544D3" w:rsidRDefault="005103EC" w:rsidP="00F5262B">
            <w:pPr>
              <w:numPr>
                <w:ilvl w:val="0"/>
                <w:numId w:val="8"/>
              </w:numPr>
              <w:suppressAutoHyphens/>
              <w:jc w:val="both"/>
            </w:pPr>
            <w:r w:rsidRPr="00766911">
              <w:rPr>
                <w:sz w:val="22"/>
                <w:szCs w:val="22"/>
              </w:rPr>
              <w:t xml:space="preserve">Минимальный размер оплаты труда (МРОТ) и </w:t>
            </w:r>
            <w:r>
              <w:rPr>
                <w:sz w:val="22"/>
                <w:szCs w:val="22"/>
              </w:rPr>
              <w:t xml:space="preserve"> его </w:t>
            </w:r>
            <w:r w:rsidRPr="00766911">
              <w:rPr>
                <w:sz w:val="22"/>
                <w:szCs w:val="22"/>
              </w:rPr>
              <w:t>динамика</w:t>
            </w:r>
            <w:r>
              <w:rPr>
                <w:sz w:val="22"/>
                <w:szCs w:val="22"/>
              </w:rPr>
              <w:t>.</w:t>
            </w:r>
          </w:p>
          <w:p w:rsidR="005103EC" w:rsidRPr="00532C90" w:rsidRDefault="005103EC" w:rsidP="00F5262B">
            <w:pPr>
              <w:numPr>
                <w:ilvl w:val="0"/>
                <w:numId w:val="8"/>
              </w:numPr>
              <w:suppressAutoHyphens/>
              <w:jc w:val="both"/>
            </w:pPr>
            <w:r w:rsidRPr="00766911">
              <w:rPr>
                <w:sz w:val="22"/>
                <w:szCs w:val="22"/>
              </w:rPr>
              <w:t>Методы совершенствования организации труда в организации.</w:t>
            </w:r>
          </w:p>
          <w:p w:rsidR="005103EC" w:rsidRPr="00532C90" w:rsidRDefault="005103EC" w:rsidP="00F5262B">
            <w:pPr>
              <w:numPr>
                <w:ilvl w:val="0"/>
                <w:numId w:val="8"/>
              </w:numPr>
              <w:suppressAutoHyphens/>
              <w:jc w:val="both"/>
            </w:pPr>
            <w:r w:rsidRPr="00532C90">
              <w:rPr>
                <w:sz w:val="22"/>
                <w:szCs w:val="22"/>
              </w:rPr>
              <w:t>Совершенствование тарифной и бестарифной систем оплаты труда.</w:t>
            </w:r>
          </w:p>
          <w:p w:rsidR="005103EC" w:rsidRPr="00532C90" w:rsidRDefault="005103EC" w:rsidP="00F5262B">
            <w:pPr>
              <w:numPr>
                <w:ilvl w:val="0"/>
                <w:numId w:val="8"/>
              </w:numPr>
              <w:suppressAutoHyphens/>
              <w:jc w:val="both"/>
            </w:pPr>
            <w:r w:rsidRPr="00532C90">
              <w:rPr>
                <w:sz w:val="22"/>
                <w:szCs w:val="22"/>
              </w:rPr>
              <w:t>Проблемы дифференциации оплаты труда в России.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5103EC" w:rsidRPr="00712B1B" w:rsidRDefault="005103EC" w:rsidP="00712B1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5103EC" w:rsidRPr="00712B1B">
        <w:trPr>
          <w:trHeight w:val="660"/>
        </w:trPr>
        <w:tc>
          <w:tcPr>
            <w:tcW w:w="569" w:type="dxa"/>
            <w:shd w:val="clear" w:color="auto" w:fill="FFFFFF"/>
            <w:vAlign w:val="center"/>
          </w:tcPr>
          <w:p w:rsidR="005103EC" w:rsidRPr="00553358" w:rsidRDefault="005103EC" w:rsidP="00FA0336">
            <w:pPr>
              <w:rPr>
                <w:spacing w:val="-2"/>
              </w:rPr>
            </w:pPr>
            <w:r w:rsidRPr="00553358">
              <w:rPr>
                <w:spacing w:val="-2"/>
                <w:sz w:val="22"/>
                <w:szCs w:val="22"/>
              </w:rPr>
              <w:t>3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5103EC" w:rsidRPr="00640523" w:rsidRDefault="005103EC" w:rsidP="00640523">
            <w:pPr>
              <w:shd w:val="clear" w:color="auto" w:fill="FFFFFF"/>
              <w:jc w:val="center"/>
              <w:rPr>
                <w:b/>
                <w:bCs/>
              </w:rPr>
            </w:pPr>
            <w:r w:rsidRPr="00640523">
              <w:rPr>
                <w:b/>
                <w:bCs/>
                <w:sz w:val="22"/>
                <w:szCs w:val="22"/>
              </w:rPr>
              <w:t>Раздел 4.</w:t>
            </w:r>
          </w:p>
          <w:p w:rsidR="005103EC" w:rsidRPr="00640523" w:rsidRDefault="005103EC" w:rsidP="00640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40523">
              <w:rPr>
                <w:b/>
                <w:bCs/>
                <w:sz w:val="22"/>
                <w:szCs w:val="22"/>
              </w:rPr>
              <w:t>Основные экономические показатели деятельности организации.</w:t>
            </w:r>
          </w:p>
          <w:p w:rsidR="005103EC" w:rsidRPr="00553358" w:rsidRDefault="005103EC" w:rsidP="000B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400" w:type="dxa"/>
            <w:shd w:val="clear" w:color="auto" w:fill="FFFFFF"/>
          </w:tcPr>
          <w:p w:rsidR="005103EC" w:rsidRPr="00532C90" w:rsidRDefault="005103EC" w:rsidP="00532C90">
            <w:pPr>
              <w:suppressAutoHyphens/>
              <w:jc w:val="both"/>
            </w:pPr>
            <w:r w:rsidRPr="00532C90">
              <w:rPr>
                <w:sz w:val="22"/>
                <w:szCs w:val="22"/>
              </w:rPr>
              <w:t>Проработка конспектов занятий, учебной и специальной литературы, работа с информационными порталами, выполнение домашних заданий на тему:</w:t>
            </w:r>
          </w:p>
          <w:p w:rsidR="005103EC" w:rsidRPr="00532C90" w:rsidRDefault="005103EC" w:rsidP="00532C90">
            <w:pPr>
              <w:numPr>
                <w:ilvl w:val="0"/>
                <w:numId w:val="9"/>
              </w:numPr>
              <w:suppressAutoHyphens/>
              <w:jc w:val="both"/>
            </w:pPr>
            <w:r w:rsidRPr="00532C90">
              <w:rPr>
                <w:sz w:val="22"/>
                <w:szCs w:val="22"/>
              </w:rPr>
              <w:t>Пути снижения затрат на производство и реализацию продукции (работ, услуг).</w:t>
            </w:r>
          </w:p>
          <w:p w:rsidR="005103EC" w:rsidRPr="00532C90" w:rsidRDefault="005103EC" w:rsidP="00532C90">
            <w:pPr>
              <w:numPr>
                <w:ilvl w:val="0"/>
                <w:numId w:val="9"/>
              </w:numPr>
              <w:suppressAutoHyphens/>
              <w:jc w:val="both"/>
            </w:pPr>
            <w:r w:rsidRPr="00532C90">
              <w:rPr>
                <w:sz w:val="22"/>
                <w:szCs w:val="22"/>
              </w:rPr>
              <w:t>Методы ценообразования.</w:t>
            </w:r>
          </w:p>
          <w:p w:rsidR="005103EC" w:rsidRPr="00532C90" w:rsidRDefault="005103EC" w:rsidP="00532C90">
            <w:pPr>
              <w:numPr>
                <w:ilvl w:val="0"/>
                <w:numId w:val="9"/>
              </w:numPr>
              <w:suppressAutoHyphens/>
              <w:jc w:val="both"/>
            </w:pPr>
            <w:r w:rsidRPr="00532C90">
              <w:rPr>
                <w:sz w:val="22"/>
                <w:szCs w:val="22"/>
              </w:rPr>
              <w:t>Антимонопольная политика в области ценообразования.</w:t>
            </w:r>
          </w:p>
          <w:p w:rsidR="005103EC" w:rsidRPr="00532C90" w:rsidRDefault="005103EC" w:rsidP="00207D72">
            <w:pPr>
              <w:numPr>
                <w:ilvl w:val="0"/>
                <w:numId w:val="9"/>
              </w:numPr>
              <w:suppressAutoHyphens/>
              <w:jc w:val="both"/>
            </w:pPr>
            <w:r w:rsidRPr="00532C90">
              <w:rPr>
                <w:sz w:val="22"/>
                <w:szCs w:val="22"/>
              </w:rPr>
              <w:t xml:space="preserve">Пути </w:t>
            </w:r>
            <w:r>
              <w:rPr>
                <w:sz w:val="22"/>
                <w:szCs w:val="22"/>
              </w:rPr>
              <w:t xml:space="preserve"> оптимизации </w:t>
            </w:r>
            <w:r w:rsidRPr="00532C90">
              <w:rPr>
                <w:sz w:val="22"/>
                <w:szCs w:val="22"/>
              </w:rPr>
              <w:t>прибыли экономического субъекта.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5103EC" w:rsidRPr="00712B1B" w:rsidRDefault="005103EC" w:rsidP="00712B1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5103EC" w:rsidRPr="00712B1B">
        <w:trPr>
          <w:trHeight w:val="269"/>
        </w:trPr>
        <w:tc>
          <w:tcPr>
            <w:tcW w:w="8388" w:type="dxa"/>
            <w:gridSpan w:val="3"/>
            <w:shd w:val="clear" w:color="auto" w:fill="FFFFFF"/>
            <w:vAlign w:val="center"/>
          </w:tcPr>
          <w:p w:rsidR="005103EC" w:rsidRPr="00640523" w:rsidRDefault="005103EC" w:rsidP="00712B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0523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5103EC" w:rsidRPr="00640523" w:rsidRDefault="005103EC" w:rsidP="00712B1B">
            <w:pPr>
              <w:shd w:val="clear" w:color="auto" w:fill="FFFFFF"/>
              <w:jc w:val="center"/>
              <w:rPr>
                <w:b/>
                <w:bCs/>
              </w:rPr>
            </w:pPr>
            <w:r w:rsidRPr="00640523">
              <w:rPr>
                <w:b/>
                <w:bCs/>
                <w:sz w:val="22"/>
                <w:szCs w:val="22"/>
              </w:rPr>
              <w:t>6</w:t>
            </w:r>
          </w:p>
        </w:tc>
      </w:tr>
    </w:tbl>
    <w:p w:rsidR="005103EC" w:rsidRPr="00841F3E" w:rsidRDefault="005103EC" w:rsidP="00841F3E">
      <w:bookmarkStart w:id="5" w:name="_Toc440878308"/>
      <w:bookmarkStart w:id="6" w:name="_Toc474769006"/>
      <w:bookmarkStart w:id="7" w:name="_Toc440878309"/>
    </w:p>
    <w:p w:rsidR="005103EC" w:rsidRPr="00841F3E" w:rsidRDefault="005103EC" w:rsidP="00841F3E"/>
    <w:p w:rsidR="005103EC" w:rsidRDefault="005103EC" w:rsidP="00841F3E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306AF5">
        <w:rPr>
          <w:rFonts w:ascii="Times New Roman" w:hAnsi="Times New Roman" w:cs="Times New Roman"/>
          <w:color w:val="auto"/>
        </w:rPr>
        <w:t>МЕТОДИЧЕСКИЕ РЕКОМЕНДАЦИИ ПО ВЫПОЛНЕНИЮ ЗАДАНИЙ В ПРОЦЕССЕ САМОСТОЯТЕЛЬНОЙ РАБОТЫ</w:t>
      </w:r>
      <w:bookmarkEnd w:id="5"/>
      <w:bookmarkEnd w:id="6"/>
    </w:p>
    <w:p w:rsidR="005103EC" w:rsidRPr="00841F3E" w:rsidRDefault="005103EC" w:rsidP="00841F3E"/>
    <w:p w:rsidR="005103EC" w:rsidRDefault="005103EC" w:rsidP="00841F3E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8" w:name="_Toc474769007"/>
      <w:bookmarkEnd w:id="7"/>
    </w:p>
    <w:p w:rsidR="005103EC" w:rsidRPr="00841F3E" w:rsidRDefault="005103EC" w:rsidP="00841F3E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841F3E">
        <w:rPr>
          <w:rFonts w:ascii="Times New Roman" w:hAnsi="Times New Roman" w:cs="Times New Roman"/>
          <w:color w:val="auto"/>
        </w:rPr>
        <w:t>Самостоятельная работа по разделу №</w:t>
      </w:r>
      <w:bookmarkEnd w:id="8"/>
      <w:r w:rsidRPr="00841F3E">
        <w:rPr>
          <w:rFonts w:ascii="Times New Roman" w:hAnsi="Times New Roman" w:cs="Times New Roman"/>
          <w:color w:val="auto"/>
        </w:rPr>
        <w:t>2</w:t>
      </w:r>
    </w:p>
    <w:p w:rsidR="005103EC" w:rsidRPr="00841F3E" w:rsidRDefault="005103EC" w:rsidP="00841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841F3E">
        <w:rPr>
          <w:b/>
          <w:bCs/>
          <w:sz w:val="28"/>
          <w:szCs w:val="28"/>
        </w:rPr>
        <w:t>Материально –техническая база организации</w:t>
      </w:r>
    </w:p>
    <w:p w:rsidR="005103EC" w:rsidRDefault="005103EC" w:rsidP="00841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</w:pPr>
      <w:bookmarkStart w:id="9" w:name="_Toc474769008"/>
      <w:r w:rsidRPr="00372332">
        <w:rPr>
          <w:b/>
          <w:bCs/>
        </w:rPr>
        <w:t xml:space="preserve">Цель: </w:t>
      </w:r>
      <w:r w:rsidRPr="00372332">
        <w:rPr>
          <w:rStyle w:val="apple-converted-space"/>
          <w:color w:val="000000"/>
        </w:rPr>
        <w:t>систематизировать</w:t>
      </w:r>
      <w:r w:rsidRPr="00372332">
        <w:t xml:space="preserve"> знания о составе имущества предприятий и источниках его формирования</w:t>
      </w:r>
      <w:r>
        <w:t xml:space="preserve">, </w:t>
      </w:r>
      <w:r w:rsidRPr="00E75231">
        <w:t>определении  потребности в них</w:t>
      </w:r>
      <w:r>
        <w:t>, эффективности использования.</w:t>
      </w:r>
    </w:p>
    <w:p w:rsidR="005103EC" w:rsidRPr="00D50D31" w:rsidRDefault="005103EC" w:rsidP="00C840E4">
      <w:pPr>
        <w:suppressAutoHyphens/>
        <w:jc w:val="both"/>
      </w:pPr>
      <w:r w:rsidRPr="00372332">
        <w:rPr>
          <w:b/>
          <w:bCs/>
        </w:rPr>
        <w:t>Задание</w:t>
      </w:r>
      <w:r w:rsidRPr="00372332">
        <w:t>: Составление опорного конспекта по теме</w:t>
      </w:r>
      <w:r>
        <w:t>, тестирование, решение практических ситуаций для подготовки к контрольной работе, подготовка реферата по темам:</w:t>
      </w:r>
    </w:p>
    <w:p w:rsidR="005103EC" w:rsidRPr="00E61973" w:rsidRDefault="005103EC" w:rsidP="00C840E4">
      <w:pPr>
        <w:suppressAutoHyphens/>
        <w:jc w:val="both"/>
      </w:pPr>
      <w:r>
        <w:rPr>
          <w:sz w:val="22"/>
          <w:szCs w:val="22"/>
        </w:rPr>
        <w:t>1.</w:t>
      </w:r>
      <w:r w:rsidRPr="00E61973">
        <w:t>Виды предпринимательства и их развитие.</w:t>
      </w:r>
    </w:p>
    <w:p w:rsidR="005103EC" w:rsidRPr="00E61973" w:rsidRDefault="005103EC" w:rsidP="00C840E4">
      <w:pPr>
        <w:suppressAutoHyphens/>
        <w:jc w:val="both"/>
      </w:pPr>
      <w:r w:rsidRPr="00E61973">
        <w:t>2.Особенности организации предпринимательской деятельности за рубежом.</w:t>
      </w:r>
    </w:p>
    <w:p w:rsidR="005103EC" w:rsidRPr="00E61973" w:rsidRDefault="005103EC" w:rsidP="00C840E4">
      <w:pPr>
        <w:suppressAutoHyphens/>
        <w:jc w:val="both"/>
      </w:pPr>
      <w:r w:rsidRPr="00E61973">
        <w:t>3.Бизнес-план как основа внутрифирменного планирования.</w:t>
      </w:r>
    </w:p>
    <w:p w:rsidR="005103EC" w:rsidRPr="00E61973" w:rsidRDefault="005103EC" w:rsidP="00C840E4">
      <w:pPr>
        <w:suppressAutoHyphens/>
        <w:jc w:val="both"/>
      </w:pPr>
      <w:r w:rsidRPr="00E61973">
        <w:t>4.Логистика и её роль в выполнении производственной программы.</w:t>
      </w:r>
    </w:p>
    <w:p w:rsidR="005103EC" w:rsidRPr="00E61973" w:rsidRDefault="005103EC" w:rsidP="00C840E4">
      <w:pPr>
        <w:suppressAutoHyphens/>
        <w:jc w:val="both"/>
      </w:pPr>
      <w:r w:rsidRPr="00E61973">
        <w:t>5.Виды аренды: лизинг, хайринг, рентинг и др.</w:t>
      </w:r>
    </w:p>
    <w:p w:rsidR="005103EC" w:rsidRPr="00E61973" w:rsidRDefault="005103EC" w:rsidP="00C840E4">
      <w:pPr>
        <w:numPr>
          <w:ilvl w:val="0"/>
          <w:numId w:val="8"/>
        </w:numPr>
        <w:suppressAutoHyphens/>
        <w:jc w:val="both"/>
      </w:pPr>
      <w:r w:rsidRPr="00E61973">
        <w:t>Формы управления движением нематериальных активов: лицензирование, франчайзинг, инжиниринг, эккаунтинг и их особенности.</w:t>
      </w:r>
    </w:p>
    <w:p w:rsidR="005103EC" w:rsidRPr="00E61973" w:rsidRDefault="005103EC" w:rsidP="00AB54E7">
      <w:pPr>
        <w:autoSpaceDE w:val="0"/>
        <w:jc w:val="both"/>
      </w:pPr>
      <w:r w:rsidRPr="00E61973">
        <w:t>7.Определение эффективности капитальных вложений.</w:t>
      </w:r>
    </w:p>
    <w:p w:rsidR="005103EC" w:rsidRPr="00D50D31" w:rsidRDefault="005103EC" w:rsidP="00D50D31">
      <w:pPr>
        <w:suppressAutoHyphens/>
        <w:jc w:val="both"/>
      </w:pPr>
      <w:r w:rsidRPr="00372332">
        <w:rPr>
          <w:b/>
          <w:bCs/>
        </w:rPr>
        <w:t>Форма представления задания</w:t>
      </w:r>
      <w:r w:rsidRPr="00372332">
        <w:t>: конспект</w:t>
      </w:r>
      <w:r>
        <w:t>, выполненный тест, выполненные задания, реферат .</w:t>
      </w:r>
    </w:p>
    <w:p w:rsidR="005103EC" w:rsidRDefault="005103EC" w:rsidP="006D153E">
      <w:pPr>
        <w:jc w:val="both"/>
      </w:pPr>
      <w:r w:rsidRPr="00372332">
        <w:rPr>
          <w:b/>
          <w:bCs/>
        </w:rPr>
        <w:t>Контроль качества выполненной работы:</w:t>
      </w:r>
      <w:r w:rsidRPr="00372332">
        <w:t xml:space="preserve"> просмотр конспекта, устный опрос</w:t>
      </w:r>
      <w:r>
        <w:t>, проверка  решенных задач, выступление с докладом.</w:t>
      </w:r>
    </w:p>
    <w:p w:rsidR="005103EC" w:rsidRDefault="005103EC" w:rsidP="00AB54E7">
      <w:pPr>
        <w:jc w:val="both"/>
      </w:pPr>
      <w:r w:rsidRPr="00BA61E3">
        <w:rPr>
          <w:b/>
          <w:bCs/>
        </w:rPr>
        <w:t>Критерии оценки выполненной работы</w:t>
      </w:r>
      <w:r w:rsidRPr="00372332">
        <w:t>: соответствие конспекта теме; аккуратность и правильность написания опорного конспекта; логичность; правильность использования терминологии</w:t>
      </w:r>
      <w:r>
        <w:t>,</w:t>
      </w:r>
      <w:r w:rsidRPr="005C7A26">
        <w:t xml:space="preserve"> не менее 50% правильных ответов по тесту.</w:t>
      </w:r>
    </w:p>
    <w:p w:rsidR="005103EC" w:rsidRPr="00134C1D" w:rsidRDefault="005103EC" w:rsidP="00797AC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134C1D">
        <w:rPr>
          <w:b/>
          <w:bCs/>
        </w:rPr>
        <w:t xml:space="preserve">Критерии оценивания </w:t>
      </w:r>
      <w:r>
        <w:rPr>
          <w:b/>
          <w:bCs/>
        </w:rPr>
        <w:t>решенных задач</w:t>
      </w:r>
      <w:r w:rsidRPr="00134C1D">
        <w:rPr>
          <w:b/>
          <w:bCs/>
        </w:rPr>
        <w:t xml:space="preserve">: </w:t>
      </w:r>
    </w:p>
    <w:p w:rsidR="005103EC" w:rsidRPr="00134C1D" w:rsidRDefault="005103EC" w:rsidP="00797AC5">
      <w:pPr>
        <w:widowControl w:val="0"/>
        <w:autoSpaceDE w:val="0"/>
        <w:autoSpaceDN w:val="0"/>
        <w:adjustRightInd w:val="0"/>
        <w:jc w:val="both"/>
      </w:pPr>
      <w:r w:rsidRPr="00134C1D">
        <w:rPr>
          <w:b/>
          <w:bCs/>
        </w:rPr>
        <w:t>Оценка «отлично»</w:t>
      </w:r>
      <w:r w:rsidRPr="00134C1D">
        <w:t xml:space="preserve"> - правильное решение задач, наличие пояснения к расчетным показателям, языковая грамотность, использование экономической терминологии, оформление работы.</w:t>
      </w:r>
    </w:p>
    <w:p w:rsidR="005103EC" w:rsidRPr="00134C1D" w:rsidRDefault="005103EC" w:rsidP="00797AC5">
      <w:pPr>
        <w:widowControl w:val="0"/>
        <w:autoSpaceDE w:val="0"/>
        <w:autoSpaceDN w:val="0"/>
        <w:adjustRightInd w:val="0"/>
        <w:jc w:val="both"/>
      </w:pPr>
      <w:r w:rsidRPr="00134C1D">
        <w:rPr>
          <w:b/>
          <w:bCs/>
        </w:rPr>
        <w:t>Оценка «хорошо»</w:t>
      </w:r>
      <w:r w:rsidRPr="00134C1D">
        <w:t xml:space="preserve"> - правильное решение задач, наличие пояснения к расчетным показателям, языковая грамотность, использование экономической терминологии, оформление работы. Допускается наличие 1-2 недочетов в оформлении или пояснении, а также 1 ошибка в расчетах.</w:t>
      </w:r>
    </w:p>
    <w:p w:rsidR="005103EC" w:rsidRPr="00134C1D" w:rsidRDefault="005103EC" w:rsidP="00797AC5">
      <w:pPr>
        <w:widowControl w:val="0"/>
        <w:autoSpaceDE w:val="0"/>
        <w:autoSpaceDN w:val="0"/>
        <w:adjustRightInd w:val="0"/>
        <w:jc w:val="both"/>
      </w:pPr>
      <w:r w:rsidRPr="00134C1D">
        <w:rPr>
          <w:b/>
          <w:bCs/>
        </w:rPr>
        <w:t xml:space="preserve">Оценка «удовлетворительно» - </w:t>
      </w:r>
      <w:r w:rsidRPr="00134C1D">
        <w:t>решение задач, неполное пояснение к расчетным показателям, языковая безграмотность, недостаточное владение экономической терминологией. Допускается наличие 2-3 ошибок в расчетах.</w:t>
      </w:r>
    </w:p>
    <w:p w:rsidR="005103EC" w:rsidRPr="00372332" w:rsidRDefault="005103EC" w:rsidP="00D862C9">
      <w:pPr>
        <w:widowControl w:val="0"/>
        <w:autoSpaceDE w:val="0"/>
        <w:autoSpaceDN w:val="0"/>
        <w:adjustRightInd w:val="0"/>
        <w:jc w:val="both"/>
      </w:pPr>
      <w:r w:rsidRPr="00134C1D">
        <w:rPr>
          <w:b/>
          <w:bCs/>
        </w:rPr>
        <w:t xml:space="preserve">Оценка «неудовлетворительно» - </w:t>
      </w:r>
      <w:r w:rsidRPr="00134C1D">
        <w:t>отсутствие решения задач, неверное решение всех задач.</w:t>
      </w:r>
    </w:p>
    <w:p w:rsidR="005103EC" w:rsidRPr="00372332" w:rsidRDefault="005103EC" w:rsidP="00EA730A">
      <w:pPr>
        <w:autoSpaceDE w:val="0"/>
        <w:ind w:firstLine="919"/>
        <w:jc w:val="both"/>
        <w:rPr>
          <w:b/>
          <w:bCs/>
          <w:lang w:eastAsia="ar-SA"/>
        </w:rPr>
      </w:pPr>
      <w:r w:rsidRPr="00372332">
        <w:rPr>
          <w:b/>
          <w:bCs/>
          <w:lang w:eastAsia="ar-SA"/>
        </w:rPr>
        <w:t>Требования к выполнению:</w:t>
      </w:r>
    </w:p>
    <w:p w:rsidR="005103EC" w:rsidRDefault="005103EC" w:rsidP="00423714">
      <w:pPr>
        <w:ind w:firstLine="919"/>
        <w:jc w:val="both"/>
      </w:pPr>
      <w:r w:rsidRPr="00372332">
        <w:t>Используя лекционный материал и дополнительные источники информации охарактеризовать состав основного и оборотного капитала предприяти</w:t>
      </w:r>
      <w:r>
        <w:t xml:space="preserve">й различных отраслей, </w:t>
      </w:r>
      <w:r w:rsidRPr="00372332">
        <w:t xml:space="preserve">охарактеризовать </w:t>
      </w:r>
      <w:r>
        <w:t xml:space="preserve"> алгоритм расчета потребности в </w:t>
      </w:r>
      <w:r w:rsidRPr="00E75231">
        <w:t>основных ресурсах организации</w:t>
      </w:r>
      <w:r>
        <w:t>.</w:t>
      </w:r>
    </w:p>
    <w:p w:rsidR="005103EC" w:rsidRDefault="005103EC" w:rsidP="00423714">
      <w:pPr>
        <w:ind w:firstLine="919"/>
        <w:jc w:val="both"/>
        <w:rPr>
          <w:b/>
          <w:bCs/>
        </w:rPr>
      </w:pPr>
    </w:p>
    <w:p w:rsidR="005103EC" w:rsidRPr="009C1683" w:rsidRDefault="005103EC" w:rsidP="00423714">
      <w:pPr>
        <w:ind w:firstLine="919"/>
        <w:jc w:val="both"/>
        <w:rPr>
          <w:b/>
          <w:bCs/>
        </w:rPr>
      </w:pPr>
      <w:r w:rsidRPr="009C1683">
        <w:rPr>
          <w:b/>
          <w:bCs/>
        </w:rPr>
        <w:t>Тест</w:t>
      </w:r>
    </w:p>
    <w:p w:rsidR="005103EC" w:rsidRPr="009C1683" w:rsidRDefault="005103EC" w:rsidP="009C1683">
      <w:pPr>
        <w:autoSpaceDE w:val="0"/>
        <w:autoSpaceDN w:val="0"/>
        <w:adjustRightInd w:val="0"/>
        <w:jc w:val="both"/>
      </w:pPr>
      <w:r w:rsidRPr="009C1683">
        <w:t>1) В состав оборотных производственных фондов предприятия входят материально вещественные элементы:</w:t>
      </w:r>
    </w:p>
    <w:p w:rsidR="005103EC" w:rsidRPr="009C1683" w:rsidRDefault="005103EC" w:rsidP="009C1683">
      <w:pPr>
        <w:autoSpaceDE w:val="0"/>
        <w:autoSpaceDN w:val="0"/>
        <w:adjustRightInd w:val="0"/>
        <w:jc w:val="both"/>
      </w:pPr>
      <w:r w:rsidRPr="009C1683">
        <w:t>А) производственные запасы сырья, материалов, полуфабрикатов, покупных изделий, запасных частей, топлива, незавершенное производство, расходы будущих периодов;</w:t>
      </w:r>
    </w:p>
    <w:p w:rsidR="005103EC" w:rsidRPr="009C1683" w:rsidRDefault="005103EC" w:rsidP="009C1683">
      <w:pPr>
        <w:autoSpaceDE w:val="0"/>
        <w:autoSpaceDN w:val="0"/>
        <w:adjustRightInd w:val="0"/>
        <w:jc w:val="both"/>
      </w:pPr>
      <w:r w:rsidRPr="009C1683">
        <w:t>Б) оборудование, приспособления, тара;</w:t>
      </w:r>
    </w:p>
    <w:p w:rsidR="005103EC" w:rsidRPr="009C1683" w:rsidRDefault="005103EC" w:rsidP="009C1683">
      <w:pPr>
        <w:autoSpaceDE w:val="0"/>
        <w:autoSpaceDN w:val="0"/>
        <w:adjustRightInd w:val="0"/>
        <w:jc w:val="both"/>
      </w:pPr>
      <w:r w:rsidRPr="009C1683">
        <w:t>В) готовая продукция на складе, денежные средства в кассе, на расчетном счете предприятия.</w:t>
      </w:r>
    </w:p>
    <w:p w:rsidR="005103EC" w:rsidRPr="009C1683" w:rsidRDefault="005103EC" w:rsidP="009C1683">
      <w:pPr>
        <w:autoSpaceDE w:val="0"/>
        <w:autoSpaceDN w:val="0"/>
        <w:adjustRightInd w:val="0"/>
      </w:pPr>
    </w:p>
    <w:p w:rsidR="005103EC" w:rsidRPr="009C1683" w:rsidRDefault="005103EC" w:rsidP="009C1683">
      <w:pPr>
        <w:autoSpaceDE w:val="0"/>
        <w:autoSpaceDN w:val="0"/>
        <w:adjustRightInd w:val="0"/>
        <w:jc w:val="both"/>
      </w:pPr>
      <w:r w:rsidRPr="009C1683">
        <w:t>2)  К каким фондам относятся готовая продукция на складе предприятия, продукция отгруженная, но не оплаченная потребителем?</w:t>
      </w:r>
    </w:p>
    <w:p w:rsidR="005103EC" w:rsidRPr="009C1683" w:rsidRDefault="005103EC" w:rsidP="009C1683">
      <w:pPr>
        <w:autoSpaceDE w:val="0"/>
        <w:autoSpaceDN w:val="0"/>
        <w:adjustRightInd w:val="0"/>
        <w:jc w:val="both"/>
      </w:pPr>
      <w:r w:rsidRPr="009C1683">
        <w:t>А) к оборотным производственным фондам;</w:t>
      </w:r>
    </w:p>
    <w:p w:rsidR="005103EC" w:rsidRPr="009C1683" w:rsidRDefault="005103EC" w:rsidP="009C1683">
      <w:pPr>
        <w:autoSpaceDE w:val="0"/>
        <w:autoSpaceDN w:val="0"/>
        <w:adjustRightInd w:val="0"/>
        <w:jc w:val="both"/>
      </w:pPr>
      <w:r w:rsidRPr="009C1683">
        <w:t>Б) к основным производственным фондам;</w:t>
      </w:r>
    </w:p>
    <w:p w:rsidR="005103EC" w:rsidRPr="009C1683" w:rsidRDefault="005103EC" w:rsidP="009C1683">
      <w:pPr>
        <w:autoSpaceDE w:val="0"/>
        <w:autoSpaceDN w:val="0"/>
        <w:adjustRightInd w:val="0"/>
        <w:jc w:val="both"/>
      </w:pPr>
      <w:r w:rsidRPr="009C1683">
        <w:t>В) к фондам обращения.</w:t>
      </w:r>
    </w:p>
    <w:p w:rsidR="005103EC" w:rsidRPr="009C1683" w:rsidRDefault="005103EC" w:rsidP="009C1683">
      <w:pPr>
        <w:autoSpaceDE w:val="0"/>
        <w:autoSpaceDN w:val="0"/>
        <w:adjustRightInd w:val="0"/>
      </w:pPr>
    </w:p>
    <w:p w:rsidR="005103EC" w:rsidRPr="009C1683" w:rsidRDefault="005103EC" w:rsidP="009C1683">
      <w:pPr>
        <w:autoSpaceDE w:val="0"/>
        <w:autoSpaceDN w:val="0"/>
        <w:adjustRightInd w:val="0"/>
        <w:jc w:val="both"/>
      </w:pPr>
      <w:r w:rsidRPr="009C1683">
        <w:t>3) Коэффициент оборачиваемости оборотных средств характеризует:</w:t>
      </w:r>
    </w:p>
    <w:p w:rsidR="005103EC" w:rsidRPr="009C1683" w:rsidRDefault="005103EC" w:rsidP="009C1683">
      <w:pPr>
        <w:autoSpaceDE w:val="0"/>
        <w:autoSpaceDN w:val="0"/>
        <w:adjustRightInd w:val="0"/>
        <w:jc w:val="both"/>
      </w:pPr>
      <w:r w:rsidRPr="009C1683">
        <w:t>А) среднюю продолжительность одного оборота оборотных средств;</w:t>
      </w:r>
    </w:p>
    <w:p w:rsidR="005103EC" w:rsidRPr="009C1683" w:rsidRDefault="005103EC" w:rsidP="009C1683">
      <w:pPr>
        <w:autoSpaceDE w:val="0"/>
        <w:autoSpaceDN w:val="0"/>
        <w:adjustRightInd w:val="0"/>
        <w:jc w:val="both"/>
      </w:pPr>
      <w:r w:rsidRPr="009C1683">
        <w:t>Б) объем товарной продукции на 1 рубль производственных фондов;</w:t>
      </w:r>
    </w:p>
    <w:p w:rsidR="005103EC" w:rsidRPr="009C1683" w:rsidRDefault="005103EC" w:rsidP="009C1683">
      <w:pPr>
        <w:autoSpaceDE w:val="0"/>
        <w:autoSpaceDN w:val="0"/>
        <w:adjustRightInd w:val="0"/>
        <w:jc w:val="both"/>
      </w:pPr>
      <w:r w:rsidRPr="009C1683">
        <w:t>В) количество оборотов оборотных средств за определенный период;</w:t>
      </w:r>
    </w:p>
    <w:p w:rsidR="005103EC" w:rsidRPr="009C1683" w:rsidRDefault="005103EC" w:rsidP="009C1683">
      <w:pPr>
        <w:autoSpaceDE w:val="0"/>
        <w:autoSpaceDN w:val="0"/>
        <w:adjustRightInd w:val="0"/>
        <w:jc w:val="both"/>
      </w:pPr>
      <w:r w:rsidRPr="009C1683">
        <w:t>Г) затраты производственных фондов на 1 рубль товарной продукции.</w:t>
      </w:r>
    </w:p>
    <w:p w:rsidR="005103EC" w:rsidRPr="009C1683" w:rsidRDefault="005103EC" w:rsidP="009C1683">
      <w:pPr>
        <w:autoSpaceDE w:val="0"/>
        <w:autoSpaceDN w:val="0"/>
        <w:adjustRightInd w:val="0"/>
      </w:pPr>
    </w:p>
    <w:p w:rsidR="005103EC" w:rsidRPr="009C1683" w:rsidRDefault="005103EC" w:rsidP="009C1683">
      <w:pPr>
        <w:autoSpaceDE w:val="0"/>
        <w:autoSpaceDN w:val="0"/>
        <w:adjustRightInd w:val="0"/>
        <w:jc w:val="both"/>
      </w:pPr>
      <w:r w:rsidRPr="009C1683">
        <w:t>4) Оборотные средства классифицируются по следующим элементам:</w:t>
      </w:r>
    </w:p>
    <w:p w:rsidR="005103EC" w:rsidRPr="009C1683" w:rsidRDefault="005103EC" w:rsidP="009C1683">
      <w:pPr>
        <w:autoSpaceDE w:val="0"/>
        <w:autoSpaceDN w:val="0"/>
        <w:adjustRightInd w:val="0"/>
        <w:jc w:val="both"/>
      </w:pPr>
      <w:r w:rsidRPr="009C1683">
        <w:t>А) производственные запасы, незавершенное производство, расходы будущих периодов, готовая продукция на складах, продукция отгруженная, но еще не оплаченная, средства в расчетах, денежные средства в кассе предприятия и на счетах в банке;</w:t>
      </w:r>
    </w:p>
    <w:p w:rsidR="005103EC" w:rsidRPr="009C1683" w:rsidRDefault="005103EC" w:rsidP="009C1683">
      <w:pPr>
        <w:autoSpaceDE w:val="0"/>
        <w:autoSpaceDN w:val="0"/>
        <w:adjustRightInd w:val="0"/>
        <w:jc w:val="both"/>
      </w:pPr>
      <w:r w:rsidRPr="009C1683">
        <w:t>Б) производственные запасы, незавершенное производство, инструменты, расходы будущих периодов, передаточные устройства, готовая продукция на складах, продукция отгруженная, но еще не оплаченная, средства в расчетах, денежные средства в кассе предприятия и на счетах в банке;</w:t>
      </w:r>
    </w:p>
    <w:p w:rsidR="005103EC" w:rsidRPr="009C1683" w:rsidRDefault="005103EC" w:rsidP="009C1683">
      <w:pPr>
        <w:autoSpaceDE w:val="0"/>
        <w:autoSpaceDN w:val="0"/>
        <w:adjustRightInd w:val="0"/>
        <w:jc w:val="both"/>
      </w:pPr>
      <w:r w:rsidRPr="009C1683">
        <w:t>В) незавершенное производство, готовая продукция на складах, продукция отгруженная, но еще не оплаченная, транспортные средства, инструменты и приспособления, производственный инвентарь, запасы сырья и материалов, денежные средства в кассе предприятия и на счетах в банке.</w:t>
      </w:r>
    </w:p>
    <w:p w:rsidR="005103EC" w:rsidRPr="009C1683" w:rsidRDefault="005103EC" w:rsidP="009C1683">
      <w:pPr>
        <w:autoSpaceDE w:val="0"/>
        <w:autoSpaceDN w:val="0"/>
        <w:adjustRightInd w:val="0"/>
        <w:jc w:val="both"/>
      </w:pPr>
    </w:p>
    <w:p w:rsidR="005103EC" w:rsidRPr="009C1683" w:rsidRDefault="005103EC" w:rsidP="009C1683">
      <w:pPr>
        <w:autoSpaceDE w:val="0"/>
        <w:autoSpaceDN w:val="0"/>
        <w:adjustRightInd w:val="0"/>
        <w:jc w:val="both"/>
      </w:pPr>
      <w:r w:rsidRPr="009C1683">
        <w:t>5) Как влияет себестоимость продукции на размер незавершенного производства?</w:t>
      </w:r>
    </w:p>
    <w:p w:rsidR="005103EC" w:rsidRPr="009C1683" w:rsidRDefault="005103EC" w:rsidP="009C1683">
      <w:pPr>
        <w:autoSpaceDE w:val="0"/>
        <w:autoSpaceDN w:val="0"/>
        <w:adjustRightInd w:val="0"/>
        <w:jc w:val="both"/>
      </w:pPr>
      <w:r w:rsidRPr="009C1683">
        <w:t>А) чем ниже затраты на производство, тем меньше объем незавершенного производства в денежном выражении;</w:t>
      </w:r>
    </w:p>
    <w:p w:rsidR="005103EC" w:rsidRPr="009C1683" w:rsidRDefault="005103EC" w:rsidP="009C1683">
      <w:pPr>
        <w:autoSpaceDE w:val="0"/>
        <w:autoSpaceDN w:val="0"/>
        <w:adjustRightInd w:val="0"/>
        <w:jc w:val="both"/>
      </w:pPr>
      <w:r w:rsidRPr="009C1683">
        <w:t>Б) чем ниже затраты на производство, тем больше объем незавершенного производства в денежном выражении;</w:t>
      </w:r>
    </w:p>
    <w:p w:rsidR="005103EC" w:rsidRPr="009C1683" w:rsidRDefault="005103EC" w:rsidP="009C1683">
      <w:pPr>
        <w:autoSpaceDE w:val="0"/>
        <w:autoSpaceDN w:val="0"/>
        <w:adjustRightInd w:val="0"/>
        <w:jc w:val="both"/>
      </w:pPr>
      <w:r w:rsidRPr="009C1683">
        <w:t>В) чем выше затраты на производство, тем меньше объем незавершенного производства в денежном выражении;</w:t>
      </w:r>
    </w:p>
    <w:p w:rsidR="005103EC" w:rsidRPr="009C1683" w:rsidRDefault="005103EC" w:rsidP="009C1683">
      <w:pPr>
        <w:autoSpaceDE w:val="0"/>
        <w:autoSpaceDN w:val="0"/>
        <w:adjustRightInd w:val="0"/>
        <w:jc w:val="both"/>
      </w:pPr>
      <w:r w:rsidRPr="009C1683">
        <w:t>Г) никак не влияет.</w:t>
      </w:r>
    </w:p>
    <w:p w:rsidR="005103EC" w:rsidRPr="009C1683" w:rsidRDefault="005103EC" w:rsidP="009C1683">
      <w:pPr>
        <w:autoSpaceDE w:val="0"/>
        <w:autoSpaceDN w:val="0"/>
        <w:adjustRightInd w:val="0"/>
      </w:pPr>
    </w:p>
    <w:p w:rsidR="005103EC" w:rsidRPr="009C1683" w:rsidRDefault="005103EC" w:rsidP="009C1683">
      <w:pPr>
        <w:autoSpaceDE w:val="0"/>
        <w:autoSpaceDN w:val="0"/>
        <w:adjustRightInd w:val="0"/>
        <w:jc w:val="both"/>
      </w:pPr>
      <w:r w:rsidRPr="009C1683">
        <w:t>6) Кругооборот оборотных средств завершается...</w:t>
      </w:r>
    </w:p>
    <w:p w:rsidR="005103EC" w:rsidRPr="009C1683" w:rsidRDefault="005103EC" w:rsidP="009C1683">
      <w:pPr>
        <w:autoSpaceDE w:val="0"/>
        <w:autoSpaceDN w:val="0"/>
        <w:adjustRightInd w:val="0"/>
        <w:jc w:val="both"/>
      </w:pPr>
      <w:r w:rsidRPr="009C1683">
        <w:t>А) отгрузкой продукции потребителю;</w:t>
      </w:r>
    </w:p>
    <w:p w:rsidR="005103EC" w:rsidRPr="009C1683" w:rsidRDefault="005103EC" w:rsidP="009C1683">
      <w:pPr>
        <w:autoSpaceDE w:val="0"/>
        <w:autoSpaceDN w:val="0"/>
        <w:adjustRightInd w:val="0"/>
        <w:jc w:val="both"/>
      </w:pPr>
      <w:r w:rsidRPr="009C1683">
        <w:t>Б) продукцией на складе предприятия;</w:t>
      </w:r>
    </w:p>
    <w:p w:rsidR="005103EC" w:rsidRPr="009C1683" w:rsidRDefault="005103EC" w:rsidP="009C1683">
      <w:pPr>
        <w:autoSpaceDE w:val="0"/>
        <w:autoSpaceDN w:val="0"/>
        <w:adjustRightInd w:val="0"/>
        <w:jc w:val="both"/>
      </w:pPr>
      <w:r w:rsidRPr="009C1683">
        <w:t>В) зачислением выручки на счет предприятия.</w:t>
      </w:r>
    </w:p>
    <w:p w:rsidR="005103EC" w:rsidRPr="009C1683" w:rsidRDefault="005103EC" w:rsidP="009C1683">
      <w:pPr>
        <w:autoSpaceDE w:val="0"/>
        <w:autoSpaceDN w:val="0"/>
        <w:adjustRightInd w:val="0"/>
      </w:pPr>
    </w:p>
    <w:p w:rsidR="005103EC" w:rsidRPr="009C1683" w:rsidRDefault="005103EC" w:rsidP="009C1683">
      <w:pPr>
        <w:autoSpaceDE w:val="0"/>
        <w:autoSpaceDN w:val="0"/>
        <w:adjustRightInd w:val="0"/>
        <w:jc w:val="both"/>
      </w:pPr>
      <w:r w:rsidRPr="009C1683">
        <w:t>7) Что понимается под абсолютным высвобождением оборотных средств из оборота?</w:t>
      </w:r>
    </w:p>
    <w:p w:rsidR="005103EC" w:rsidRPr="009C1683" w:rsidRDefault="005103EC" w:rsidP="009C1683">
      <w:pPr>
        <w:autoSpaceDE w:val="0"/>
        <w:autoSpaceDN w:val="0"/>
        <w:adjustRightInd w:val="0"/>
        <w:jc w:val="both"/>
      </w:pPr>
      <w:r w:rsidRPr="009C1683">
        <w:t>А) снижение суммы оборотных средств в текущем году по сравнению с предшествующим годом при увеличении объемов реализации продукции;</w:t>
      </w:r>
    </w:p>
    <w:p w:rsidR="005103EC" w:rsidRPr="009C1683" w:rsidRDefault="005103EC" w:rsidP="009C1683">
      <w:pPr>
        <w:autoSpaceDE w:val="0"/>
        <w:autoSpaceDN w:val="0"/>
        <w:adjustRightInd w:val="0"/>
        <w:jc w:val="both"/>
      </w:pPr>
      <w:r w:rsidRPr="009C1683">
        <w:t>Б) снижение суммы оборотных средств в текущем году по сравнению с предшествующим годом при уменьшении объемов реализации продукции;</w:t>
      </w:r>
    </w:p>
    <w:p w:rsidR="005103EC" w:rsidRPr="009C1683" w:rsidRDefault="005103EC" w:rsidP="009C1683">
      <w:pPr>
        <w:autoSpaceDE w:val="0"/>
        <w:autoSpaceDN w:val="0"/>
        <w:adjustRightInd w:val="0"/>
        <w:jc w:val="both"/>
      </w:pPr>
      <w:r w:rsidRPr="009C1683">
        <w:t>В) когда темпы роста объемов продаж опережают темпы роста оборотных средств.</w:t>
      </w:r>
    </w:p>
    <w:p w:rsidR="005103EC" w:rsidRPr="009C1683" w:rsidRDefault="005103EC" w:rsidP="009C1683">
      <w:pPr>
        <w:autoSpaceDE w:val="0"/>
        <w:autoSpaceDN w:val="0"/>
        <w:adjustRightInd w:val="0"/>
        <w:jc w:val="both"/>
      </w:pPr>
    </w:p>
    <w:p w:rsidR="005103EC" w:rsidRPr="009C1683" w:rsidRDefault="005103EC" w:rsidP="009C1683">
      <w:pPr>
        <w:autoSpaceDE w:val="0"/>
        <w:autoSpaceDN w:val="0"/>
        <w:adjustRightInd w:val="0"/>
        <w:jc w:val="both"/>
      </w:pPr>
      <w:r w:rsidRPr="009C1683">
        <w:t>8) К собственным источникам формирования оборотных средств предприятия относится:</w:t>
      </w:r>
    </w:p>
    <w:p w:rsidR="005103EC" w:rsidRPr="009C1683" w:rsidRDefault="005103EC" w:rsidP="009C1683">
      <w:pPr>
        <w:autoSpaceDE w:val="0"/>
        <w:autoSpaceDN w:val="0"/>
        <w:adjustRightInd w:val="0"/>
        <w:jc w:val="both"/>
      </w:pPr>
      <w:r w:rsidRPr="009C1683">
        <w:t>А) кредиторская задолженность;</w:t>
      </w:r>
    </w:p>
    <w:p w:rsidR="005103EC" w:rsidRPr="009C1683" w:rsidRDefault="005103EC" w:rsidP="009C1683">
      <w:pPr>
        <w:autoSpaceDE w:val="0"/>
        <w:autoSpaceDN w:val="0"/>
        <w:adjustRightInd w:val="0"/>
        <w:jc w:val="both"/>
      </w:pPr>
      <w:r w:rsidRPr="009C1683">
        <w:t>Б) задолженность работникам по заработной плате и начисления на эту сумму;</w:t>
      </w:r>
    </w:p>
    <w:p w:rsidR="005103EC" w:rsidRPr="009C1683" w:rsidRDefault="005103EC" w:rsidP="009C1683">
      <w:pPr>
        <w:autoSpaceDE w:val="0"/>
        <w:autoSpaceDN w:val="0"/>
        <w:adjustRightInd w:val="0"/>
        <w:jc w:val="both"/>
      </w:pPr>
      <w:r w:rsidRPr="009C1683">
        <w:t xml:space="preserve">В)прибыль. </w:t>
      </w:r>
    </w:p>
    <w:p w:rsidR="005103EC" w:rsidRPr="009C1683" w:rsidRDefault="005103EC" w:rsidP="009C1683">
      <w:pPr>
        <w:jc w:val="both"/>
      </w:pPr>
    </w:p>
    <w:p w:rsidR="005103EC" w:rsidRPr="009C1683" w:rsidRDefault="005103EC" w:rsidP="009C1683">
      <w:pPr>
        <w:autoSpaceDE w:val="0"/>
        <w:autoSpaceDN w:val="0"/>
        <w:adjustRightInd w:val="0"/>
        <w:jc w:val="both"/>
      </w:pPr>
      <w:r w:rsidRPr="009C1683">
        <w:t>9)Для нормирования оборотных средств используют показатели:</w:t>
      </w:r>
    </w:p>
    <w:p w:rsidR="005103EC" w:rsidRPr="009C1683" w:rsidRDefault="005103EC" w:rsidP="009C1683">
      <w:pPr>
        <w:autoSpaceDE w:val="0"/>
        <w:autoSpaceDN w:val="0"/>
        <w:adjustRightInd w:val="0"/>
        <w:jc w:val="both"/>
      </w:pPr>
      <w:r w:rsidRPr="009C1683">
        <w:t>А) средняя цена единицы изделия;</w:t>
      </w:r>
    </w:p>
    <w:p w:rsidR="005103EC" w:rsidRPr="009C1683" w:rsidRDefault="005103EC" w:rsidP="009C1683">
      <w:pPr>
        <w:autoSpaceDE w:val="0"/>
        <w:autoSpaceDN w:val="0"/>
        <w:adjustRightInd w:val="0"/>
        <w:jc w:val="both"/>
      </w:pPr>
      <w:r w:rsidRPr="009C1683">
        <w:t>Б) суточный расход материала;</w:t>
      </w:r>
    </w:p>
    <w:p w:rsidR="005103EC" w:rsidRPr="009C1683" w:rsidRDefault="005103EC" w:rsidP="009C1683">
      <w:pPr>
        <w:autoSpaceDE w:val="0"/>
        <w:autoSpaceDN w:val="0"/>
        <w:adjustRightInd w:val="0"/>
        <w:jc w:val="both"/>
      </w:pPr>
      <w:r w:rsidRPr="009C1683">
        <w:t>В) цена за единицу основного материала.</w:t>
      </w:r>
    </w:p>
    <w:p w:rsidR="005103EC" w:rsidRPr="009C1683" w:rsidRDefault="005103EC" w:rsidP="009C1683">
      <w:pPr>
        <w:autoSpaceDE w:val="0"/>
        <w:autoSpaceDN w:val="0"/>
        <w:adjustRightInd w:val="0"/>
        <w:jc w:val="both"/>
      </w:pPr>
    </w:p>
    <w:p w:rsidR="005103EC" w:rsidRPr="009C1683" w:rsidRDefault="005103EC" w:rsidP="009C1683">
      <w:pPr>
        <w:autoSpaceDE w:val="0"/>
        <w:autoSpaceDN w:val="0"/>
        <w:adjustRightInd w:val="0"/>
      </w:pPr>
      <w:r w:rsidRPr="009C1683">
        <w:t>10) Процесс определения минимальной, но достаточной (для нормального протекания производственного процесса) величины оборотных средств на предприятии – это:</w:t>
      </w:r>
    </w:p>
    <w:p w:rsidR="005103EC" w:rsidRPr="009C1683" w:rsidRDefault="005103EC" w:rsidP="009C1683">
      <w:pPr>
        <w:autoSpaceDE w:val="0"/>
        <w:autoSpaceDN w:val="0"/>
        <w:adjustRightInd w:val="0"/>
      </w:pPr>
      <w:r w:rsidRPr="009C1683">
        <w:t>А) классификация оборотных средств.</w:t>
      </w:r>
    </w:p>
    <w:p w:rsidR="005103EC" w:rsidRPr="009C1683" w:rsidRDefault="005103EC" w:rsidP="009C1683">
      <w:pPr>
        <w:autoSpaceDE w:val="0"/>
        <w:autoSpaceDN w:val="0"/>
        <w:adjustRightInd w:val="0"/>
      </w:pPr>
      <w:r w:rsidRPr="009C1683">
        <w:t>Б) нормирование оборотных средств.</w:t>
      </w:r>
    </w:p>
    <w:p w:rsidR="005103EC" w:rsidRPr="009C1683" w:rsidRDefault="005103EC" w:rsidP="009C1683">
      <w:pPr>
        <w:autoSpaceDE w:val="0"/>
        <w:autoSpaceDN w:val="0"/>
        <w:adjustRightInd w:val="0"/>
      </w:pPr>
      <w:r w:rsidRPr="009C1683">
        <w:t>В) определение структуры оборотных средств.</w:t>
      </w:r>
    </w:p>
    <w:p w:rsidR="005103EC" w:rsidRPr="00372332" w:rsidRDefault="005103EC" w:rsidP="00423714">
      <w:pPr>
        <w:ind w:firstLine="919"/>
        <w:jc w:val="both"/>
      </w:pPr>
    </w:p>
    <w:p w:rsidR="005103EC" w:rsidRPr="00372332" w:rsidRDefault="005103EC" w:rsidP="00EA730A">
      <w:pPr>
        <w:ind w:firstLine="919"/>
        <w:jc w:val="both"/>
      </w:pPr>
    </w:p>
    <w:p w:rsidR="005103EC" w:rsidRDefault="005103EC" w:rsidP="00E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bCs/>
        </w:rPr>
      </w:pPr>
      <w:r w:rsidRPr="00372332">
        <w:rPr>
          <w:b/>
          <w:bCs/>
        </w:rPr>
        <w:t>Рекомендуемые источники информации:</w:t>
      </w:r>
    </w:p>
    <w:p w:rsidR="005103EC" w:rsidRPr="00D07330" w:rsidRDefault="005103EC" w:rsidP="004B2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D07330">
        <w:t>1. Интернет-ресурсы</w:t>
      </w:r>
    </w:p>
    <w:p w:rsidR="005103EC" w:rsidRDefault="005103EC" w:rsidP="004B2945">
      <w:pPr>
        <w:numPr>
          <w:ilvl w:val="0"/>
          <w:numId w:val="6"/>
        </w:numPr>
        <w:jc w:val="both"/>
      </w:pPr>
      <w:r w:rsidRPr="00D07330">
        <w:rPr>
          <w:u w:val="single"/>
        </w:rPr>
        <w:t>http://</w:t>
      </w:r>
      <w:hyperlink r:id="rId7" w:history="1">
        <w:r w:rsidRPr="00D07330">
          <w:rPr>
            <w:rStyle w:val="Hyperlink"/>
            <w:color w:val="auto"/>
            <w:lang w:val="en-US"/>
          </w:rPr>
          <w:t>www</w:t>
        </w:r>
        <w:r w:rsidRPr="00D07330">
          <w:rPr>
            <w:rStyle w:val="Hyperlink"/>
            <w:color w:val="auto"/>
          </w:rPr>
          <w:t>.</w:t>
        </w:r>
        <w:r w:rsidRPr="00D07330">
          <w:rPr>
            <w:rStyle w:val="Hyperlink"/>
            <w:color w:val="auto"/>
            <w:lang w:val="en-US"/>
          </w:rPr>
          <w:t>economy</w:t>
        </w:r>
        <w:r w:rsidRPr="00D07330">
          <w:rPr>
            <w:rStyle w:val="Hyperlink"/>
            <w:color w:val="auto"/>
          </w:rPr>
          <w:t>.</w:t>
        </w:r>
        <w:r w:rsidRPr="00D07330">
          <w:rPr>
            <w:rStyle w:val="Hyperlink"/>
            <w:color w:val="auto"/>
            <w:lang w:val="en-US"/>
          </w:rPr>
          <w:t>gov</w:t>
        </w:r>
        <w:r w:rsidRPr="00D07330">
          <w:rPr>
            <w:rStyle w:val="Hyperlink"/>
            <w:color w:val="auto"/>
          </w:rPr>
          <w:t>.</w:t>
        </w:r>
        <w:r w:rsidRPr="00D07330">
          <w:rPr>
            <w:rStyle w:val="Hyperlink"/>
            <w:color w:val="auto"/>
            <w:lang w:val="en-US"/>
          </w:rPr>
          <w:t>ru</w:t>
        </w:r>
      </w:hyperlink>
      <w:r w:rsidRPr="00D07330">
        <w:t xml:space="preserve"> – Министерство экономического развития </w:t>
      </w:r>
      <w:r w:rsidRPr="00492F91">
        <w:t>РФ</w:t>
      </w:r>
    </w:p>
    <w:p w:rsidR="005103EC" w:rsidRDefault="005103EC" w:rsidP="004B2945">
      <w:pPr>
        <w:numPr>
          <w:ilvl w:val="0"/>
          <w:numId w:val="6"/>
        </w:numPr>
      </w:pPr>
      <w:hyperlink r:id="rId8" w:history="1">
        <w:r w:rsidRPr="00492F91">
          <w:rPr>
            <w:rStyle w:val="Hyperlink"/>
            <w:color w:val="auto"/>
            <w:lang w:val="en-US"/>
          </w:rPr>
          <w:t>http</w:t>
        </w:r>
        <w:r w:rsidRPr="00492F91">
          <w:rPr>
            <w:rStyle w:val="Hyperlink"/>
            <w:color w:val="auto"/>
          </w:rPr>
          <w:t>://</w:t>
        </w:r>
        <w:r w:rsidRPr="00492F91">
          <w:rPr>
            <w:rStyle w:val="Hyperlink"/>
            <w:color w:val="auto"/>
            <w:lang w:val="en-US"/>
          </w:rPr>
          <w:t>www</w:t>
        </w:r>
        <w:r w:rsidRPr="00492F91">
          <w:rPr>
            <w:rStyle w:val="Hyperlink"/>
            <w:color w:val="auto"/>
          </w:rPr>
          <w:t>.</w:t>
        </w:r>
        <w:r w:rsidRPr="00492F91">
          <w:rPr>
            <w:rStyle w:val="Hyperlink"/>
            <w:color w:val="auto"/>
            <w:lang w:val="en-US"/>
          </w:rPr>
          <w:t>rbc</w:t>
        </w:r>
        <w:r w:rsidRPr="00492F91">
          <w:rPr>
            <w:rStyle w:val="Hyperlink"/>
            <w:color w:val="auto"/>
          </w:rPr>
          <w:t>.</w:t>
        </w:r>
        <w:r w:rsidRPr="00492F91">
          <w:rPr>
            <w:rStyle w:val="Hyperlink"/>
            <w:color w:val="auto"/>
            <w:lang w:val="en-US"/>
          </w:rPr>
          <w:t>ru</w:t>
        </w:r>
      </w:hyperlink>
      <w:r w:rsidRPr="00492F91">
        <w:t xml:space="preserve"> – РосБизнесКонсалтинг (материалы аналитического и обзорного характера);</w:t>
      </w:r>
    </w:p>
    <w:p w:rsidR="005103EC" w:rsidRDefault="005103EC" w:rsidP="004B2945">
      <w:pPr>
        <w:numPr>
          <w:ilvl w:val="0"/>
          <w:numId w:val="6"/>
        </w:numPr>
      </w:pPr>
      <w:hyperlink r:id="rId9" w:history="1">
        <w:r w:rsidRPr="00C2450C">
          <w:rPr>
            <w:rStyle w:val="Hyperlink"/>
            <w:color w:val="auto"/>
            <w:lang w:val="en-US"/>
          </w:rPr>
          <w:t>http</w:t>
        </w:r>
        <w:r w:rsidRPr="00C2450C">
          <w:rPr>
            <w:rStyle w:val="Hyperlink"/>
            <w:color w:val="auto"/>
          </w:rPr>
          <w:t>://</w:t>
        </w:r>
        <w:r w:rsidRPr="00C2450C">
          <w:rPr>
            <w:rStyle w:val="Hyperlink"/>
            <w:color w:val="auto"/>
            <w:lang w:val="en-US"/>
          </w:rPr>
          <w:t>www</w:t>
        </w:r>
        <w:r w:rsidRPr="00C2450C">
          <w:rPr>
            <w:rStyle w:val="Hyperlink"/>
            <w:color w:val="auto"/>
          </w:rPr>
          <w:t>.</w:t>
        </w:r>
        <w:r w:rsidRPr="00C2450C">
          <w:rPr>
            <w:rStyle w:val="Hyperlink"/>
            <w:color w:val="auto"/>
            <w:lang w:val="en-US"/>
          </w:rPr>
          <w:t>businesspress</w:t>
        </w:r>
        <w:r w:rsidRPr="00C2450C">
          <w:rPr>
            <w:rStyle w:val="Hyperlink"/>
            <w:color w:val="auto"/>
          </w:rPr>
          <w:t>.</w:t>
        </w:r>
        <w:r w:rsidRPr="00C2450C">
          <w:rPr>
            <w:rStyle w:val="Hyperlink"/>
            <w:color w:val="auto"/>
            <w:lang w:val="en-US"/>
          </w:rPr>
          <w:t>ru</w:t>
        </w:r>
      </w:hyperlink>
      <w:r w:rsidRPr="00C2450C">
        <w:t xml:space="preserve"> – Деловая пресса</w:t>
      </w:r>
    </w:p>
    <w:p w:rsidR="005103EC" w:rsidRDefault="005103EC" w:rsidP="004B2945">
      <w:pPr>
        <w:jc w:val="both"/>
      </w:pPr>
      <w:r>
        <w:t xml:space="preserve">2. </w:t>
      </w:r>
      <w:r w:rsidRPr="00C2450C">
        <w:t>Справочно-правовая система «Кодекс»;</w:t>
      </w:r>
    </w:p>
    <w:p w:rsidR="005103EC" w:rsidRDefault="005103EC" w:rsidP="00E634DB">
      <w:pPr>
        <w:spacing w:after="200" w:line="360" w:lineRule="auto"/>
        <w:jc w:val="both"/>
        <w:rPr>
          <w:lang w:eastAsia="en-US"/>
        </w:rPr>
      </w:pPr>
      <w:r>
        <w:rPr>
          <w:lang w:eastAsia="en-US"/>
        </w:rPr>
        <w:t>3.</w:t>
      </w:r>
      <w:r w:rsidRPr="00E634DB">
        <w:rPr>
          <w:lang w:eastAsia="en-US"/>
        </w:rPr>
        <w:t xml:space="preserve">Клочкова, Е. Н. Экономика организации : учебник для СПО / Е. Н. Клочкова, В. И. Кузнецов, Т. Е. Платонова ; под ред. Е. Н. Клочковой. — М. : Издательство Юрайт, 2018. — 447 с. — (Профессиональное образование). — ISBN 978-5-534-03284-0.Режим доступа: </w:t>
      </w:r>
      <w:hyperlink r:id="rId10" w:history="1">
        <w:r w:rsidRPr="00E634DB">
          <w:rPr>
            <w:rStyle w:val="Hyperlink"/>
            <w:lang w:eastAsia="en-US"/>
          </w:rPr>
          <w:t>https://www.biblio-online.ru/book/F98FC903-7AD4-4E97-961B-F17FDE7CCEE7</w:t>
        </w:r>
      </w:hyperlink>
    </w:p>
    <w:p w:rsidR="005103EC" w:rsidRPr="00E634DB" w:rsidRDefault="005103EC" w:rsidP="00E634DB">
      <w:pPr>
        <w:spacing w:after="200" w:line="360" w:lineRule="auto"/>
        <w:jc w:val="both"/>
        <w:rPr>
          <w:lang w:eastAsia="en-US"/>
        </w:rPr>
      </w:pPr>
      <w:r>
        <w:rPr>
          <w:lang w:eastAsia="en-US"/>
        </w:rPr>
        <w:t>4.</w:t>
      </w:r>
      <w:r w:rsidRPr="00E634DB">
        <w:rPr>
          <w:lang w:eastAsia="en-US"/>
        </w:rPr>
        <w:t>Барышникова, Н. А. Экономика организации : учебное пособие для СПО / Н. А. Барышникова, Т. А. Матеуш, М. Г. Миронов. — 2-е изд., перераб. и доп. — М. : Издательство Юрайт, 2016. — 191 с. — (Профессиональное образование). — ISBN 978-5-9916-6468-4 Режим доступа:</w:t>
      </w:r>
      <w:hyperlink r:id="rId11" w:history="1">
        <w:r w:rsidRPr="00E634DB">
          <w:rPr>
            <w:rStyle w:val="Hyperlink"/>
            <w:lang w:eastAsia="en-US"/>
          </w:rPr>
          <w:t>https://www.biblio-online.ru/book/EFA7F433-723F-44F8-B01B-5F969E8C38E3</w:t>
        </w:r>
      </w:hyperlink>
    </w:p>
    <w:p w:rsidR="005103EC" w:rsidRPr="00E61973" w:rsidRDefault="005103EC" w:rsidP="00E61973">
      <w:pPr>
        <w:spacing w:after="200" w:line="360" w:lineRule="auto"/>
        <w:jc w:val="both"/>
        <w:rPr>
          <w:lang w:eastAsia="en-US"/>
        </w:rPr>
      </w:pPr>
      <w:r>
        <w:rPr>
          <w:lang w:eastAsia="en-US"/>
        </w:rPr>
        <w:t>5.</w:t>
      </w:r>
      <w:r w:rsidRPr="00E634DB">
        <w:rPr>
          <w:lang w:eastAsia="en-US"/>
        </w:rPr>
        <w:t xml:space="preserve">Мокий, М. С. Экономика организации : учебник и практикум для СПО / М. С. Мокий, О. В. Азоева, В. С. Ивановский ; под ред. М. С. Мокия. — 2-е изд., перераб. и доп. — М. : Издательство Юрайт, 2017. — 334 с. — (Профессиональное образование). — ISBN 978-5-534-02525-5. Режим доступа: </w:t>
      </w:r>
      <w:hyperlink r:id="rId12" w:history="1">
        <w:r w:rsidRPr="00E634DB">
          <w:rPr>
            <w:rStyle w:val="Hyperlink"/>
            <w:lang w:eastAsia="en-US"/>
          </w:rPr>
          <w:t>https://www.biblio-online.ru/book/44C86EA1-904F-4628-B349-8674F311A380</w:t>
        </w:r>
      </w:hyperlink>
    </w:p>
    <w:p w:rsidR="005103EC" w:rsidRDefault="005103EC" w:rsidP="00AF6DA1">
      <w:pPr>
        <w:pStyle w:val="Heading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B8064F">
        <w:rPr>
          <w:rFonts w:ascii="Times New Roman" w:hAnsi="Times New Roman" w:cs="Times New Roman"/>
          <w:b w:val="0"/>
          <w:bCs w:val="0"/>
          <w:color w:val="auto"/>
        </w:rPr>
        <w:t xml:space="preserve">ПРИМЕРЫ РЕШЕНИЯ ЗАДАЧ ДЛЯ ПОДГОТОВКИ К КОНТРОЛЬНОЙ РАБОТЕ ПО 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РАЗДЕЛУ 2</w:t>
      </w:r>
      <w:r w:rsidRPr="00B8064F">
        <w:rPr>
          <w:rFonts w:ascii="Times New Roman" w:hAnsi="Times New Roman" w:cs="Times New Roman"/>
          <w:b w:val="0"/>
          <w:bCs w:val="0"/>
          <w:color w:val="auto"/>
        </w:rPr>
        <w:t>.</w:t>
      </w:r>
    </w:p>
    <w:p w:rsidR="005103EC" w:rsidRPr="00BA61E3" w:rsidRDefault="005103EC" w:rsidP="00BA61E3"/>
    <w:p w:rsidR="005103EC" w:rsidRDefault="005103EC" w:rsidP="00BA61E3">
      <w:pPr>
        <w:jc w:val="center"/>
      </w:pPr>
      <w:r w:rsidRPr="00146EA5">
        <w:rPr>
          <w:b/>
          <w:bCs/>
        </w:rPr>
        <w:t xml:space="preserve">Задача </w:t>
      </w:r>
      <w:r>
        <w:rPr>
          <w:b/>
          <w:bCs/>
        </w:rPr>
        <w:t>1</w:t>
      </w:r>
    </w:p>
    <w:p w:rsidR="005103EC" w:rsidRPr="00BA61E3" w:rsidRDefault="005103EC" w:rsidP="00BA61E3"/>
    <w:p w:rsidR="005103EC" w:rsidRPr="00146EA5" w:rsidRDefault="005103EC" w:rsidP="00BA61E3">
      <w:r w:rsidRPr="00146EA5">
        <w:t xml:space="preserve">Основные средства предприятия на начало  года  </w:t>
      </w:r>
      <w:r w:rsidRPr="00146EA5">
        <w:rPr>
          <w:lang w:val="en-US"/>
        </w:rPr>
        <w:t>c</w:t>
      </w:r>
      <w:r w:rsidRPr="00146EA5">
        <w:t>оставляли 2825 млн. руб. Ввод и выбытие основных средств в течение года отражены в табл. 1.</w:t>
      </w:r>
    </w:p>
    <w:p w:rsidR="005103EC" w:rsidRPr="00146EA5" w:rsidRDefault="005103EC" w:rsidP="00BA61E3">
      <w:pPr>
        <w:jc w:val="right"/>
      </w:pPr>
    </w:p>
    <w:p w:rsidR="005103EC" w:rsidRPr="00146EA5" w:rsidRDefault="005103EC" w:rsidP="00BA61E3">
      <w:r w:rsidRPr="00146EA5">
        <w:t>Таблица 1</w:t>
      </w:r>
      <w:r w:rsidRPr="00723A0C">
        <w:t xml:space="preserve">- </w:t>
      </w:r>
      <w:r w:rsidRPr="00146EA5">
        <w:t>Движение основных средств по предприятию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5"/>
        <w:gridCol w:w="3150"/>
        <w:gridCol w:w="3157"/>
      </w:tblGrid>
      <w:tr w:rsidR="005103EC" w:rsidRPr="00146EA5">
        <w:tc>
          <w:tcPr>
            <w:tcW w:w="3190" w:type="dxa"/>
            <w:vMerge w:val="restart"/>
          </w:tcPr>
          <w:p w:rsidR="005103EC" w:rsidRPr="00553358" w:rsidRDefault="005103EC" w:rsidP="00E332F5">
            <w:r w:rsidRPr="00553358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6381" w:type="dxa"/>
            <w:gridSpan w:val="2"/>
          </w:tcPr>
          <w:p w:rsidR="005103EC" w:rsidRPr="00553358" w:rsidRDefault="005103EC" w:rsidP="00E332F5">
            <w:r w:rsidRPr="00553358">
              <w:rPr>
                <w:sz w:val="22"/>
                <w:szCs w:val="22"/>
              </w:rPr>
              <w:t>Стоимость основных средств, млн. руб.</w:t>
            </w:r>
          </w:p>
        </w:tc>
      </w:tr>
      <w:tr w:rsidR="005103EC" w:rsidRPr="00146EA5">
        <w:tc>
          <w:tcPr>
            <w:tcW w:w="3190" w:type="dxa"/>
            <w:vMerge/>
          </w:tcPr>
          <w:p w:rsidR="005103EC" w:rsidRPr="00553358" w:rsidRDefault="005103EC" w:rsidP="00E332F5"/>
        </w:tc>
        <w:tc>
          <w:tcPr>
            <w:tcW w:w="3190" w:type="dxa"/>
          </w:tcPr>
          <w:p w:rsidR="005103EC" w:rsidRPr="00553358" w:rsidRDefault="005103EC" w:rsidP="00E332F5">
            <w:r w:rsidRPr="00553358">
              <w:rPr>
                <w:sz w:val="22"/>
                <w:szCs w:val="22"/>
              </w:rPr>
              <w:t>Ввод</w:t>
            </w:r>
          </w:p>
        </w:tc>
        <w:tc>
          <w:tcPr>
            <w:tcW w:w="3191" w:type="dxa"/>
          </w:tcPr>
          <w:p w:rsidR="005103EC" w:rsidRPr="00553358" w:rsidRDefault="005103EC" w:rsidP="00E332F5">
            <w:r w:rsidRPr="00553358">
              <w:rPr>
                <w:sz w:val="22"/>
                <w:szCs w:val="22"/>
              </w:rPr>
              <w:t>Выбытие</w:t>
            </w:r>
          </w:p>
        </w:tc>
      </w:tr>
      <w:tr w:rsidR="005103EC" w:rsidRPr="00146EA5">
        <w:tc>
          <w:tcPr>
            <w:tcW w:w="3190" w:type="dxa"/>
          </w:tcPr>
          <w:p w:rsidR="005103EC" w:rsidRPr="00553358" w:rsidRDefault="005103EC" w:rsidP="00E332F5">
            <w:r w:rsidRPr="00553358">
              <w:rPr>
                <w:sz w:val="22"/>
                <w:szCs w:val="22"/>
              </w:rPr>
              <w:t>01 февраля</w:t>
            </w:r>
          </w:p>
        </w:tc>
        <w:tc>
          <w:tcPr>
            <w:tcW w:w="3190" w:type="dxa"/>
          </w:tcPr>
          <w:p w:rsidR="005103EC" w:rsidRPr="00553358" w:rsidRDefault="005103EC" w:rsidP="00E332F5">
            <w:r w:rsidRPr="00553358">
              <w:rPr>
                <w:sz w:val="22"/>
                <w:szCs w:val="22"/>
              </w:rPr>
              <w:t>40</w:t>
            </w:r>
          </w:p>
        </w:tc>
        <w:tc>
          <w:tcPr>
            <w:tcW w:w="3191" w:type="dxa"/>
          </w:tcPr>
          <w:p w:rsidR="005103EC" w:rsidRPr="00553358" w:rsidRDefault="005103EC" w:rsidP="00E332F5">
            <w:r w:rsidRPr="00553358">
              <w:rPr>
                <w:sz w:val="22"/>
                <w:szCs w:val="22"/>
              </w:rPr>
              <w:t>10</w:t>
            </w:r>
          </w:p>
        </w:tc>
      </w:tr>
      <w:tr w:rsidR="005103EC" w:rsidRPr="00146EA5">
        <w:tc>
          <w:tcPr>
            <w:tcW w:w="3190" w:type="dxa"/>
          </w:tcPr>
          <w:p w:rsidR="005103EC" w:rsidRPr="00553358" w:rsidRDefault="005103EC" w:rsidP="00E332F5">
            <w:r w:rsidRPr="00553358">
              <w:rPr>
                <w:sz w:val="22"/>
                <w:szCs w:val="22"/>
              </w:rPr>
              <w:t>01 мая</w:t>
            </w:r>
          </w:p>
        </w:tc>
        <w:tc>
          <w:tcPr>
            <w:tcW w:w="3190" w:type="dxa"/>
          </w:tcPr>
          <w:p w:rsidR="005103EC" w:rsidRPr="00553358" w:rsidRDefault="005103EC" w:rsidP="00E332F5">
            <w:r w:rsidRPr="00553358">
              <w:rPr>
                <w:sz w:val="22"/>
                <w:szCs w:val="22"/>
              </w:rPr>
              <w:t>55</w:t>
            </w:r>
          </w:p>
        </w:tc>
        <w:tc>
          <w:tcPr>
            <w:tcW w:w="3191" w:type="dxa"/>
          </w:tcPr>
          <w:p w:rsidR="005103EC" w:rsidRPr="00553358" w:rsidRDefault="005103EC" w:rsidP="00E332F5">
            <w:r w:rsidRPr="00553358">
              <w:rPr>
                <w:sz w:val="22"/>
                <w:szCs w:val="22"/>
              </w:rPr>
              <w:t>8</w:t>
            </w:r>
          </w:p>
        </w:tc>
      </w:tr>
      <w:tr w:rsidR="005103EC" w:rsidRPr="00146EA5">
        <w:tc>
          <w:tcPr>
            <w:tcW w:w="3190" w:type="dxa"/>
          </w:tcPr>
          <w:p w:rsidR="005103EC" w:rsidRPr="00553358" w:rsidRDefault="005103EC" w:rsidP="00E332F5">
            <w:r w:rsidRPr="00553358">
              <w:rPr>
                <w:sz w:val="22"/>
                <w:szCs w:val="22"/>
              </w:rPr>
              <w:t>01 августа</w:t>
            </w:r>
          </w:p>
        </w:tc>
        <w:tc>
          <w:tcPr>
            <w:tcW w:w="3190" w:type="dxa"/>
          </w:tcPr>
          <w:p w:rsidR="005103EC" w:rsidRPr="00553358" w:rsidRDefault="005103EC" w:rsidP="00E332F5">
            <w:r w:rsidRPr="00553358">
              <w:rPr>
                <w:sz w:val="22"/>
                <w:szCs w:val="22"/>
              </w:rPr>
              <w:t>79</w:t>
            </w:r>
          </w:p>
        </w:tc>
        <w:tc>
          <w:tcPr>
            <w:tcW w:w="3191" w:type="dxa"/>
          </w:tcPr>
          <w:p w:rsidR="005103EC" w:rsidRPr="00553358" w:rsidRDefault="005103EC" w:rsidP="00E332F5">
            <w:r w:rsidRPr="00553358">
              <w:rPr>
                <w:sz w:val="22"/>
                <w:szCs w:val="22"/>
              </w:rPr>
              <w:t>-</w:t>
            </w:r>
          </w:p>
        </w:tc>
      </w:tr>
      <w:tr w:rsidR="005103EC" w:rsidRPr="00146EA5">
        <w:tc>
          <w:tcPr>
            <w:tcW w:w="3190" w:type="dxa"/>
          </w:tcPr>
          <w:p w:rsidR="005103EC" w:rsidRPr="00553358" w:rsidRDefault="005103EC" w:rsidP="00E332F5">
            <w:r w:rsidRPr="00553358">
              <w:rPr>
                <w:sz w:val="22"/>
                <w:szCs w:val="22"/>
              </w:rPr>
              <w:t>01 ноября</w:t>
            </w:r>
          </w:p>
        </w:tc>
        <w:tc>
          <w:tcPr>
            <w:tcW w:w="3190" w:type="dxa"/>
          </w:tcPr>
          <w:p w:rsidR="005103EC" w:rsidRPr="00553358" w:rsidRDefault="005103EC" w:rsidP="00E332F5">
            <w:r w:rsidRPr="00553358">
              <w:rPr>
                <w:sz w:val="22"/>
                <w:szCs w:val="22"/>
              </w:rPr>
              <w:t>105</w:t>
            </w:r>
          </w:p>
        </w:tc>
        <w:tc>
          <w:tcPr>
            <w:tcW w:w="3191" w:type="dxa"/>
          </w:tcPr>
          <w:p w:rsidR="005103EC" w:rsidRPr="00553358" w:rsidRDefault="005103EC" w:rsidP="00E332F5">
            <w:r w:rsidRPr="00553358">
              <w:rPr>
                <w:sz w:val="22"/>
                <w:szCs w:val="22"/>
              </w:rPr>
              <w:t>16</w:t>
            </w:r>
          </w:p>
        </w:tc>
      </w:tr>
    </w:tbl>
    <w:p w:rsidR="005103EC" w:rsidRPr="00146EA5" w:rsidRDefault="005103EC" w:rsidP="00BA61E3">
      <w:r w:rsidRPr="00146EA5">
        <w:t>Определить среднегодовую стоимость основных средств, а также коэффициент выбытия и обновления основных средств.</w:t>
      </w:r>
    </w:p>
    <w:p w:rsidR="005103EC" w:rsidRPr="00146EA5" w:rsidRDefault="005103EC" w:rsidP="00BA61E3">
      <w:pPr>
        <w:rPr>
          <w:b/>
          <w:bCs/>
          <w:u w:val="single"/>
        </w:rPr>
      </w:pPr>
      <w:r w:rsidRPr="00146EA5">
        <w:rPr>
          <w:b/>
          <w:bCs/>
          <w:u w:val="single"/>
        </w:rPr>
        <w:t>РЕШЕНИЕ:</w:t>
      </w:r>
    </w:p>
    <w:p w:rsidR="005103EC" w:rsidRPr="00146EA5" w:rsidRDefault="005103EC" w:rsidP="00BA61E3">
      <w:r w:rsidRPr="00146EA5">
        <w:t xml:space="preserve">Ф средн = Фбал + Фввод*(ЧМ/12) – </w:t>
      </w:r>
    </w:p>
    <w:p w:rsidR="005103EC" w:rsidRPr="00146EA5" w:rsidRDefault="005103EC" w:rsidP="00BA61E3">
      <w:r w:rsidRPr="00146EA5">
        <w:t>-Фвыб* ((12-ЧМ)/12)</w:t>
      </w:r>
    </w:p>
    <w:p w:rsidR="005103EC" w:rsidRPr="00146EA5" w:rsidRDefault="005103EC" w:rsidP="00BA61E3"/>
    <w:p w:rsidR="005103EC" w:rsidRPr="00146EA5" w:rsidRDefault="005103EC" w:rsidP="00BA61E3">
      <w:r w:rsidRPr="00146EA5">
        <w:t>ОФсред=2825+40*11/12+55*8/12+79*5/12+105*2/12-10*11/12-8*8/12-16*2/12=2952,4 млн.р.</w:t>
      </w:r>
    </w:p>
    <w:p w:rsidR="005103EC" w:rsidRPr="00146EA5" w:rsidRDefault="005103EC" w:rsidP="00BA61E3"/>
    <w:p w:rsidR="005103EC" w:rsidRPr="00146EA5" w:rsidRDefault="005103EC" w:rsidP="00BA61E3">
      <w:r w:rsidRPr="00146EA5">
        <w:t>К выб=Фвыб/Фнач</w:t>
      </w:r>
    </w:p>
    <w:p w:rsidR="005103EC" w:rsidRPr="00146EA5" w:rsidRDefault="005103EC" w:rsidP="00BA61E3"/>
    <w:p w:rsidR="005103EC" w:rsidRPr="00146EA5" w:rsidRDefault="005103EC" w:rsidP="00BA61E3">
      <w:r w:rsidRPr="00146EA5">
        <w:t>ОФвыб=34млн.р.</w:t>
      </w:r>
    </w:p>
    <w:p w:rsidR="005103EC" w:rsidRPr="00146EA5" w:rsidRDefault="005103EC" w:rsidP="00BA61E3">
      <w:r w:rsidRPr="00146EA5">
        <w:t>Квыб=0,012</w:t>
      </w:r>
    </w:p>
    <w:p w:rsidR="005103EC" w:rsidRPr="00146EA5" w:rsidRDefault="005103EC" w:rsidP="00BA61E3">
      <w:r w:rsidRPr="00146EA5">
        <w:t>Кобн =К ввод-К выб</w:t>
      </w:r>
    </w:p>
    <w:p w:rsidR="005103EC" w:rsidRPr="00146EA5" w:rsidRDefault="005103EC" w:rsidP="00BA61E3">
      <w:r w:rsidRPr="00146EA5">
        <w:t>К ввод=Фввод/Фкон</w:t>
      </w:r>
    </w:p>
    <w:p w:rsidR="005103EC" w:rsidRPr="00146EA5" w:rsidRDefault="005103EC" w:rsidP="00BA61E3">
      <w:r w:rsidRPr="00146EA5">
        <w:t>ОФвв=279 млн.р.</w:t>
      </w:r>
    </w:p>
    <w:p w:rsidR="005103EC" w:rsidRPr="00146EA5" w:rsidRDefault="005103EC" w:rsidP="00BA61E3">
      <w:r w:rsidRPr="00146EA5">
        <w:t>ОФкг= Ф нач+Фввод-Фвыб=3070 млн.р.</w:t>
      </w:r>
    </w:p>
    <w:p w:rsidR="005103EC" w:rsidRPr="00146EA5" w:rsidRDefault="005103EC" w:rsidP="00BA61E3">
      <w:r w:rsidRPr="00146EA5">
        <w:t>Квв=0,091</w:t>
      </w:r>
    </w:p>
    <w:p w:rsidR="005103EC" w:rsidRPr="00146EA5" w:rsidRDefault="005103EC" w:rsidP="00BA61E3">
      <w:r w:rsidRPr="00146EA5">
        <w:t>К обн=0,09-0,012=0,079</w:t>
      </w:r>
    </w:p>
    <w:p w:rsidR="005103EC" w:rsidRPr="00146EA5" w:rsidRDefault="005103EC" w:rsidP="00BA61E3"/>
    <w:p w:rsidR="005103EC" w:rsidRPr="00146EA5" w:rsidRDefault="005103EC" w:rsidP="00BA61E3">
      <w:pPr>
        <w:jc w:val="center"/>
        <w:rPr>
          <w:b/>
          <w:bCs/>
        </w:rPr>
      </w:pPr>
      <w:r w:rsidRPr="00146EA5">
        <w:rPr>
          <w:b/>
          <w:bCs/>
        </w:rPr>
        <w:t xml:space="preserve">Задача </w:t>
      </w:r>
      <w:r>
        <w:rPr>
          <w:b/>
          <w:bCs/>
        </w:rPr>
        <w:t>2</w:t>
      </w:r>
    </w:p>
    <w:p w:rsidR="005103EC" w:rsidRPr="00146EA5" w:rsidRDefault="005103EC" w:rsidP="00BA61E3"/>
    <w:p w:rsidR="005103EC" w:rsidRPr="00146EA5" w:rsidRDefault="005103EC" w:rsidP="00BA61E3">
      <w:r w:rsidRPr="00146EA5">
        <w:t xml:space="preserve"> На основе данных за  отчетный год и планируемых вариантов использования оборотных средств на предприятии заполните таблицу.</w:t>
      </w:r>
    </w:p>
    <w:tbl>
      <w:tblPr>
        <w:tblW w:w="97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6"/>
        <w:gridCol w:w="2150"/>
        <w:gridCol w:w="1748"/>
        <w:gridCol w:w="1620"/>
        <w:gridCol w:w="1800"/>
      </w:tblGrid>
      <w:tr w:rsidR="005103EC" w:rsidRPr="00146EA5">
        <w:tc>
          <w:tcPr>
            <w:tcW w:w="2386" w:type="dxa"/>
            <w:vMerge w:val="restart"/>
          </w:tcPr>
          <w:p w:rsidR="005103EC" w:rsidRPr="00553358" w:rsidRDefault="005103EC" w:rsidP="00E332F5">
            <w:pPr>
              <w:jc w:val="center"/>
            </w:pPr>
            <w:r w:rsidRPr="00553358">
              <w:rPr>
                <w:sz w:val="22"/>
                <w:szCs w:val="22"/>
              </w:rPr>
              <w:t>Показатели</w:t>
            </w:r>
          </w:p>
        </w:tc>
        <w:tc>
          <w:tcPr>
            <w:tcW w:w="2150" w:type="dxa"/>
            <w:vMerge w:val="restart"/>
          </w:tcPr>
          <w:p w:rsidR="005103EC" w:rsidRPr="00553358" w:rsidRDefault="005103EC" w:rsidP="00E332F5">
            <w:pPr>
              <w:jc w:val="center"/>
            </w:pPr>
            <w:r w:rsidRPr="00553358">
              <w:rPr>
                <w:sz w:val="22"/>
                <w:szCs w:val="22"/>
              </w:rPr>
              <w:t>Отчетный период</w:t>
            </w:r>
          </w:p>
        </w:tc>
        <w:tc>
          <w:tcPr>
            <w:tcW w:w="5168" w:type="dxa"/>
            <w:gridSpan w:val="3"/>
          </w:tcPr>
          <w:p w:rsidR="005103EC" w:rsidRPr="00553358" w:rsidRDefault="005103EC" w:rsidP="00E332F5">
            <w:pPr>
              <w:jc w:val="center"/>
            </w:pPr>
            <w:r w:rsidRPr="00553358">
              <w:rPr>
                <w:sz w:val="22"/>
                <w:szCs w:val="22"/>
              </w:rPr>
              <w:t>Планируемый период</w:t>
            </w:r>
          </w:p>
        </w:tc>
      </w:tr>
      <w:tr w:rsidR="005103EC" w:rsidRPr="00146EA5">
        <w:tc>
          <w:tcPr>
            <w:tcW w:w="2386" w:type="dxa"/>
            <w:vMerge/>
          </w:tcPr>
          <w:p w:rsidR="005103EC" w:rsidRPr="00553358" w:rsidRDefault="005103EC" w:rsidP="00E332F5">
            <w:pPr>
              <w:jc w:val="center"/>
            </w:pPr>
          </w:p>
        </w:tc>
        <w:tc>
          <w:tcPr>
            <w:tcW w:w="2150" w:type="dxa"/>
            <w:vMerge/>
          </w:tcPr>
          <w:p w:rsidR="005103EC" w:rsidRPr="00553358" w:rsidRDefault="005103EC" w:rsidP="00E332F5">
            <w:pPr>
              <w:jc w:val="center"/>
            </w:pPr>
          </w:p>
        </w:tc>
        <w:tc>
          <w:tcPr>
            <w:tcW w:w="1748" w:type="dxa"/>
          </w:tcPr>
          <w:p w:rsidR="005103EC" w:rsidRPr="00553358" w:rsidRDefault="005103EC" w:rsidP="00E332F5">
            <w:pPr>
              <w:jc w:val="center"/>
            </w:pPr>
            <w:r w:rsidRPr="00553358">
              <w:rPr>
                <w:sz w:val="22"/>
                <w:szCs w:val="22"/>
              </w:rPr>
              <w:t>1 вариант</w:t>
            </w:r>
          </w:p>
        </w:tc>
        <w:tc>
          <w:tcPr>
            <w:tcW w:w="1620" w:type="dxa"/>
          </w:tcPr>
          <w:p w:rsidR="005103EC" w:rsidRPr="00553358" w:rsidRDefault="005103EC" w:rsidP="00E332F5">
            <w:pPr>
              <w:jc w:val="center"/>
            </w:pPr>
            <w:r w:rsidRPr="00553358">
              <w:rPr>
                <w:sz w:val="22"/>
                <w:szCs w:val="22"/>
              </w:rPr>
              <w:t>2 вариант</w:t>
            </w:r>
          </w:p>
        </w:tc>
        <w:tc>
          <w:tcPr>
            <w:tcW w:w="1800" w:type="dxa"/>
          </w:tcPr>
          <w:p w:rsidR="005103EC" w:rsidRPr="00553358" w:rsidRDefault="005103EC" w:rsidP="00E332F5">
            <w:pPr>
              <w:jc w:val="center"/>
            </w:pPr>
            <w:r w:rsidRPr="00553358">
              <w:rPr>
                <w:sz w:val="22"/>
                <w:szCs w:val="22"/>
              </w:rPr>
              <w:t>3 вариант</w:t>
            </w:r>
          </w:p>
        </w:tc>
      </w:tr>
      <w:tr w:rsidR="005103EC" w:rsidRPr="00146EA5">
        <w:tc>
          <w:tcPr>
            <w:tcW w:w="2386" w:type="dxa"/>
          </w:tcPr>
          <w:p w:rsidR="005103EC" w:rsidRPr="00553358" w:rsidRDefault="005103EC" w:rsidP="00E332F5">
            <w:r w:rsidRPr="00553358">
              <w:rPr>
                <w:sz w:val="22"/>
                <w:szCs w:val="22"/>
              </w:rPr>
              <w:t>Объем реализованной продукции, тыс. руб.</w:t>
            </w:r>
          </w:p>
        </w:tc>
        <w:tc>
          <w:tcPr>
            <w:tcW w:w="2150" w:type="dxa"/>
          </w:tcPr>
          <w:p w:rsidR="005103EC" w:rsidRPr="00553358" w:rsidRDefault="005103EC" w:rsidP="00E332F5">
            <w:pPr>
              <w:jc w:val="center"/>
              <w:rPr>
                <w:lang w:val="en-US"/>
              </w:rPr>
            </w:pPr>
            <w:r w:rsidRPr="00553358">
              <w:rPr>
                <w:sz w:val="22"/>
                <w:szCs w:val="22"/>
                <w:lang w:val="en-US"/>
              </w:rPr>
              <w:t>14400</w:t>
            </w:r>
          </w:p>
        </w:tc>
        <w:tc>
          <w:tcPr>
            <w:tcW w:w="1748" w:type="dxa"/>
          </w:tcPr>
          <w:p w:rsidR="005103EC" w:rsidRPr="00553358" w:rsidRDefault="005103EC" w:rsidP="00E332F5">
            <w:pPr>
              <w:jc w:val="center"/>
            </w:pPr>
          </w:p>
        </w:tc>
        <w:tc>
          <w:tcPr>
            <w:tcW w:w="1620" w:type="dxa"/>
          </w:tcPr>
          <w:p w:rsidR="005103EC" w:rsidRPr="00553358" w:rsidRDefault="005103EC" w:rsidP="00E332F5">
            <w:pPr>
              <w:jc w:val="center"/>
              <w:rPr>
                <w:lang w:val="en-US"/>
              </w:rPr>
            </w:pPr>
            <w:r w:rsidRPr="00553358">
              <w:rPr>
                <w:sz w:val="22"/>
                <w:szCs w:val="22"/>
                <w:lang w:val="en-US"/>
              </w:rPr>
              <w:t>14400</w:t>
            </w:r>
          </w:p>
        </w:tc>
        <w:tc>
          <w:tcPr>
            <w:tcW w:w="1800" w:type="dxa"/>
          </w:tcPr>
          <w:p w:rsidR="005103EC" w:rsidRPr="00553358" w:rsidRDefault="005103EC" w:rsidP="00E332F5">
            <w:pPr>
              <w:jc w:val="center"/>
              <w:rPr>
                <w:lang w:val="en-US"/>
              </w:rPr>
            </w:pPr>
            <w:r w:rsidRPr="00553358">
              <w:rPr>
                <w:sz w:val="22"/>
                <w:szCs w:val="22"/>
                <w:lang w:val="en-US"/>
              </w:rPr>
              <w:t>15264</w:t>
            </w:r>
          </w:p>
        </w:tc>
      </w:tr>
      <w:tr w:rsidR="005103EC" w:rsidRPr="00146EA5">
        <w:tc>
          <w:tcPr>
            <w:tcW w:w="2386" w:type="dxa"/>
          </w:tcPr>
          <w:p w:rsidR="005103EC" w:rsidRPr="00553358" w:rsidRDefault="005103EC" w:rsidP="00E332F5">
            <w:r w:rsidRPr="00553358">
              <w:rPr>
                <w:sz w:val="22"/>
                <w:szCs w:val="22"/>
              </w:rPr>
              <w:t>Средний остаток оборотных средств, тыс. руб.</w:t>
            </w:r>
          </w:p>
        </w:tc>
        <w:tc>
          <w:tcPr>
            <w:tcW w:w="2150" w:type="dxa"/>
          </w:tcPr>
          <w:p w:rsidR="005103EC" w:rsidRPr="00553358" w:rsidRDefault="005103EC" w:rsidP="00E332F5">
            <w:pPr>
              <w:jc w:val="center"/>
              <w:rPr>
                <w:lang w:val="en-US"/>
              </w:rPr>
            </w:pPr>
            <w:r w:rsidRPr="00553358"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1748" w:type="dxa"/>
          </w:tcPr>
          <w:p w:rsidR="005103EC" w:rsidRPr="00553358" w:rsidRDefault="005103EC" w:rsidP="00E332F5">
            <w:pPr>
              <w:jc w:val="center"/>
              <w:rPr>
                <w:lang w:val="en-US"/>
              </w:rPr>
            </w:pPr>
            <w:r w:rsidRPr="00553358"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1620" w:type="dxa"/>
          </w:tcPr>
          <w:p w:rsidR="005103EC" w:rsidRPr="00553358" w:rsidRDefault="005103EC" w:rsidP="00E332F5">
            <w:pPr>
              <w:jc w:val="center"/>
            </w:pPr>
          </w:p>
        </w:tc>
        <w:tc>
          <w:tcPr>
            <w:tcW w:w="1800" w:type="dxa"/>
          </w:tcPr>
          <w:p w:rsidR="005103EC" w:rsidRPr="00553358" w:rsidRDefault="005103EC" w:rsidP="00E332F5">
            <w:pPr>
              <w:jc w:val="center"/>
            </w:pPr>
          </w:p>
        </w:tc>
      </w:tr>
      <w:tr w:rsidR="005103EC" w:rsidRPr="00146EA5">
        <w:tc>
          <w:tcPr>
            <w:tcW w:w="2386" w:type="dxa"/>
          </w:tcPr>
          <w:p w:rsidR="005103EC" w:rsidRPr="00553358" w:rsidRDefault="005103EC" w:rsidP="00E332F5">
            <w:r w:rsidRPr="00553358">
              <w:rPr>
                <w:sz w:val="22"/>
                <w:szCs w:val="22"/>
              </w:rPr>
              <w:t>Длительность одного оборота, дней</w:t>
            </w:r>
          </w:p>
        </w:tc>
        <w:tc>
          <w:tcPr>
            <w:tcW w:w="2150" w:type="dxa"/>
          </w:tcPr>
          <w:p w:rsidR="005103EC" w:rsidRPr="00553358" w:rsidRDefault="005103EC" w:rsidP="00E332F5">
            <w:pPr>
              <w:jc w:val="center"/>
              <w:rPr>
                <w:lang w:val="en-US"/>
              </w:rPr>
            </w:pPr>
            <w:r w:rsidRPr="00553358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748" w:type="dxa"/>
          </w:tcPr>
          <w:p w:rsidR="005103EC" w:rsidRPr="00553358" w:rsidRDefault="005103EC" w:rsidP="00E332F5">
            <w:pPr>
              <w:jc w:val="center"/>
              <w:rPr>
                <w:lang w:val="en-US"/>
              </w:rPr>
            </w:pPr>
            <w:r w:rsidRPr="00553358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620" w:type="dxa"/>
          </w:tcPr>
          <w:p w:rsidR="005103EC" w:rsidRPr="00553358" w:rsidRDefault="005103EC" w:rsidP="00E332F5">
            <w:pPr>
              <w:jc w:val="center"/>
              <w:rPr>
                <w:lang w:val="en-US"/>
              </w:rPr>
            </w:pPr>
            <w:r w:rsidRPr="00553358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800" w:type="dxa"/>
          </w:tcPr>
          <w:p w:rsidR="005103EC" w:rsidRPr="00553358" w:rsidRDefault="005103EC" w:rsidP="00E332F5">
            <w:pPr>
              <w:jc w:val="center"/>
              <w:rPr>
                <w:lang w:val="en-US"/>
              </w:rPr>
            </w:pPr>
            <w:r w:rsidRPr="00553358">
              <w:rPr>
                <w:sz w:val="22"/>
                <w:szCs w:val="22"/>
                <w:lang w:val="en-US"/>
              </w:rPr>
              <w:t>12</w:t>
            </w:r>
          </w:p>
        </w:tc>
      </w:tr>
    </w:tbl>
    <w:p w:rsidR="005103EC" w:rsidRPr="00146EA5" w:rsidRDefault="005103EC" w:rsidP="00BA61E3">
      <w:pPr>
        <w:rPr>
          <w:lang w:val="en-US"/>
        </w:rPr>
      </w:pPr>
    </w:p>
    <w:p w:rsidR="005103EC" w:rsidRPr="00146EA5" w:rsidRDefault="005103EC" w:rsidP="00BA61E3">
      <w:r w:rsidRPr="00146EA5">
        <w:t>Выбрать наиболее эффективный вариант использования оборотных средств предприятия. Обоснуйте свой ответ.</w:t>
      </w:r>
    </w:p>
    <w:p w:rsidR="005103EC" w:rsidRPr="00146EA5" w:rsidRDefault="005103EC" w:rsidP="00BA61E3">
      <w:pPr>
        <w:rPr>
          <w:b/>
          <w:bCs/>
          <w:u w:val="single"/>
        </w:rPr>
      </w:pPr>
      <w:r w:rsidRPr="00146EA5">
        <w:rPr>
          <w:b/>
          <w:bCs/>
          <w:u w:val="single"/>
        </w:rPr>
        <w:t>РЕШЕНИЕ:</w:t>
      </w:r>
    </w:p>
    <w:p w:rsidR="005103EC" w:rsidRPr="00146EA5" w:rsidRDefault="005103EC" w:rsidP="00BA61E3">
      <w:r w:rsidRPr="00146EA5">
        <w:t xml:space="preserve"> Для решения используются следующие формулы:</w:t>
      </w:r>
    </w:p>
    <w:p w:rsidR="005103EC" w:rsidRPr="00146EA5" w:rsidRDefault="005103EC" w:rsidP="00BA61E3">
      <w:r w:rsidRPr="00146EA5">
        <w:t xml:space="preserve">О, об= </w:t>
      </w:r>
      <w:r w:rsidRPr="00146EA5">
        <w:rPr>
          <w:lang w:val="en-US"/>
        </w:rPr>
        <w:t>Qp</w:t>
      </w:r>
      <w:r w:rsidRPr="00146EA5">
        <w:t xml:space="preserve">/ОбС  (1) → </w:t>
      </w:r>
      <w:r w:rsidRPr="00146EA5">
        <w:rPr>
          <w:lang w:val="en-US"/>
        </w:rPr>
        <w:t>Qp</w:t>
      </w:r>
      <w:r w:rsidRPr="00146EA5">
        <w:t>=О, об*ОбС (2)</w:t>
      </w:r>
    </w:p>
    <w:p w:rsidR="005103EC" w:rsidRPr="00146EA5" w:rsidRDefault="005103EC" w:rsidP="00BA61E3">
      <w:r w:rsidRPr="00146EA5">
        <w:t xml:space="preserve">О, об= </w:t>
      </w:r>
      <w:r w:rsidRPr="00146EA5">
        <w:rPr>
          <w:lang w:val="en-US"/>
        </w:rPr>
        <w:t>Qp</w:t>
      </w:r>
      <w:r w:rsidRPr="00146EA5">
        <w:t>/ОбС  →ОбС=</w:t>
      </w:r>
      <w:r w:rsidRPr="00146EA5">
        <w:rPr>
          <w:lang w:val="en-US"/>
        </w:rPr>
        <w:t>Qp</w:t>
      </w:r>
      <w:r w:rsidRPr="00146EA5">
        <w:t>/О, об (3)</w:t>
      </w:r>
    </w:p>
    <w:p w:rsidR="005103EC" w:rsidRPr="00146EA5" w:rsidRDefault="005103EC" w:rsidP="00BA61E3">
      <w:r w:rsidRPr="00146EA5">
        <w:t>О, об= Дни/О, дн (4)</w:t>
      </w:r>
    </w:p>
    <w:p w:rsidR="005103EC" w:rsidRPr="00146EA5" w:rsidRDefault="005103EC" w:rsidP="00BA61E3">
      <w:r w:rsidRPr="00146EA5">
        <w:t>Решение сводится к расчету недостающих данных.  Заполненная таблица будет выглядеть следующим образом:</w:t>
      </w:r>
    </w:p>
    <w:tbl>
      <w:tblPr>
        <w:tblW w:w="97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6"/>
        <w:gridCol w:w="2150"/>
        <w:gridCol w:w="1748"/>
        <w:gridCol w:w="1620"/>
        <w:gridCol w:w="1800"/>
      </w:tblGrid>
      <w:tr w:rsidR="005103EC" w:rsidRPr="00146EA5">
        <w:tc>
          <w:tcPr>
            <w:tcW w:w="2386" w:type="dxa"/>
            <w:vMerge w:val="restart"/>
          </w:tcPr>
          <w:p w:rsidR="005103EC" w:rsidRPr="00553358" w:rsidRDefault="005103EC" w:rsidP="00E332F5">
            <w:pPr>
              <w:jc w:val="center"/>
            </w:pPr>
            <w:r w:rsidRPr="00553358">
              <w:rPr>
                <w:sz w:val="22"/>
                <w:szCs w:val="22"/>
              </w:rPr>
              <w:t>Показатели</w:t>
            </w:r>
          </w:p>
        </w:tc>
        <w:tc>
          <w:tcPr>
            <w:tcW w:w="2150" w:type="dxa"/>
            <w:vMerge w:val="restart"/>
          </w:tcPr>
          <w:p w:rsidR="005103EC" w:rsidRPr="00553358" w:rsidRDefault="005103EC" w:rsidP="00E332F5">
            <w:pPr>
              <w:jc w:val="center"/>
            </w:pPr>
            <w:r w:rsidRPr="00553358">
              <w:rPr>
                <w:sz w:val="22"/>
                <w:szCs w:val="22"/>
              </w:rPr>
              <w:t>Отчетный период</w:t>
            </w:r>
          </w:p>
        </w:tc>
        <w:tc>
          <w:tcPr>
            <w:tcW w:w="5168" w:type="dxa"/>
            <w:gridSpan w:val="3"/>
          </w:tcPr>
          <w:p w:rsidR="005103EC" w:rsidRPr="00553358" w:rsidRDefault="005103EC" w:rsidP="00E332F5">
            <w:pPr>
              <w:jc w:val="center"/>
            </w:pPr>
            <w:r w:rsidRPr="00553358">
              <w:rPr>
                <w:sz w:val="22"/>
                <w:szCs w:val="22"/>
              </w:rPr>
              <w:t>Планируемый период</w:t>
            </w:r>
          </w:p>
        </w:tc>
      </w:tr>
      <w:tr w:rsidR="005103EC" w:rsidRPr="00146EA5">
        <w:tc>
          <w:tcPr>
            <w:tcW w:w="2386" w:type="dxa"/>
            <w:vMerge/>
          </w:tcPr>
          <w:p w:rsidR="005103EC" w:rsidRPr="00553358" w:rsidRDefault="005103EC" w:rsidP="00E332F5">
            <w:pPr>
              <w:jc w:val="center"/>
            </w:pPr>
          </w:p>
        </w:tc>
        <w:tc>
          <w:tcPr>
            <w:tcW w:w="2150" w:type="dxa"/>
            <w:vMerge/>
          </w:tcPr>
          <w:p w:rsidR="005103EC" w:rsidRPr="00553358" w:rsidRDefault="005103EC" w:rsidP="00E332F5">
            <w:pPr>
              <w:jc w:val="center"/>
            </w:pPr>
          </w:p>
        </w:tc>
        <w:tc>
          <w:tcPr>
            <w:tcW w:w="1748" w:type="dxa"/>
          </w:tcPr>
          <w:p w:rsidR="005103EC" w:rsidRPr="00553358" w:rsidRDefault="005103EC" w:rsidP="00E332F5">
            <w:pPr>
              <w:jc w:val="center"/>
            </w:pPr>
            <w:r w:rsidRPr="00553358">
              <w:rPr>
                <w:sz w:val="22"/>
                <w:szCs w:val="22"/>
              </w:rPr>
              <w:t>1 вариант</w:t>
            </w:r>
          </w:p>
        </w:tc>
        <w:tc>
          <w:tcPr>
            <w:tcW w:w="1620" w:type="dxa"/>
          </w:tcPr>
          <w:p w:rsidR="005103EC" w:rsidRPr="00553358" w:rsidRDefault="005103EC" w:rsidP="00E332F5">
            <w:pPr>
              <w:jc w:val="center"/>
            </w:pPr>
            <w:r w:rsidRPr="00553358">
              <w:rPr>
                <w:sz w:val="22"/>
                <w:szCs w:val="22"/>
              </w:rPr>
              <w:t>2 вариант</w:t>
            </w:r>
          </w:p>
        </w:tc>
        <w:tc>
          <w:tcPr>
            <w:tcW w:w="1800" w:type="dxa"/>
          </w:tcPr>
          <w:p w:rsidR="005103EC" w:rsidRPr="00553358" w:rsidRDefault="005103EC" w:rsidP="00E332F5">
            <w:pPr>
              <w:jc w:val="center"/>
            </w:pPr>
            <w:r w:rsidRPr="00553358">
              <w:rPr>
                <w:sz w:val="22"/>
                <w:szCs w:val="22"/>
              </w:rPr>
              <w:t>3 вариант</w:t>
            </w:r>
          </w:p>
        </w:tc>
      </w:tr>
      <w:tr w:rsidR="005103EC" w:rsidRPr="00146EA5">
        <w:tc>
          <w:tcPr>
            <w:tcW w:w="2386" w:type="dxa"/>
          </w:tcPr>
          <w:p w:rsidR="005103EC" w:rsidRPr="00553358" w:rsidRDefault="005103EC" w:rsidP="00E332F5">
            <w:r w:rsidRPr="00553358">
              <w:rPr>
                <w:sz w:val="22"/>
                <w:szCs w:val="22"/>
              </w:rPr>
              <w:t>Объем реализованной продукции, тыс. руб.</w:t>
            </w:r>
          </w:p>
        </w:tc>
        <w:tc>
          <w:tcPr>
            <w:tcW w:w="2150" w:type="dxa"/>
          </w:tcPr>
          <w:p w:rsidR="005103EC" w:rsidRPr="00553358" w:rsidRDefault="005103EC" w:rsidP="00E332F5">
            <w:pPr>
              <w:jc w:val="center"/>
              <w:rPr>
                <w:lang w:val="en-US"/>
              </w:rPr>
            </w:pPr>
            <w:r w:rsidRPr="00553358">
              <w:rPr>
                <w:sz w:val="22"/>
                <w:szCs w:val="22"/>
                <w:lang w:val="en-US"/>
              </w:rPr>
              <w:t>14400</w:t>
            </w:r>
          </w:p>
        </w:tc>
        <w:tc>
          <w:tcPr>
            <w:tcW w:w="1748" w:type="dxa"/>
          </w:tcPr>
          <w:p w:rsidR="005103EC" w:rsidRPr="00553358" w:rsidRDefault="005103EC" w:rsidP="00E332F5">
            <w:pPr>
              <w:jc w:val="center"/>
            </w:pPr>
            <w:r w:rsidRPr="00553358">
              <w:rPr>
                <w:sz w:val="22"/>
                <w:szCs w:val="22"/>
              </w:rPr>
              <w:t>18000</w:t>
            </w:r>
          </w:p>
        </w:tc>
        <w:tc>
          <w:tcPr>
            <w:tcW w:w="1620" w:type="dxa"/>
          </w:tcPr>
          <w:p w:rsidR="005103EC" w:rsidRPr="00553358" w:rsidRDefault="005103EC" w:rsidP="00E332F5">
            <w:pPr>
              <w:jc w:val="center"/>
              <w:rPr>
                <w:lang w:val="en-US"/>
              </w:rPr>
            </w:pPr>
            <w:r w:rsidRPr="00553358">
              <w:rPr>
                <w:sz w:val="22"/>
                <w:szCs w:val="22"/>
                <w:lang w:val="en-US"/>
              </w:rPr>
              <w:t>14400</w:t>
            </w:r>
          </w:p>
        </w:tc>
        <w:tc>
          <w:tcPr>
            <w:tcW w:w="1800" w:type="dxa"/>
          </w:tcPr>
          <w:p w:rsidR="005103EC" w:rsidRPr="00553358" w:rsidRDefault="005103EC" w:rsidP="00E332F5">
            <w:pPr>
              <w:jc w:val="center"/>
              <w:rPr>
                <w:lang w:val="en-US"/>
              </w:rPr>
            </w:pPr>
            <w:r w:rsidRPr="00553358">
              <w:rPr>
                <w:sz w:val="22"/>
                <w:szCs w:val="22"/>
                <w:lang w:val="en-US"/>
              </w:rPr>
              <w:t>15264</w:t>
            </w:r>
          </w:p>
        </w:tc>
      </w:tr>
      <w:tr w:rsidR="005103EC" w:rsidRPr="00146EA5">
        <w:tc>
          <w:tcPr>
            <w:tcW w:w="2386" w:type="dxa"/>
          </w:tcPr>
          <w:p w:rsidR="005103EC" w:rsidRPr="00553358" w:rsidRDefault="005103EC" w:rsidP="00E332F5">
            <w:r w:rsidRPr="00553358">
              <w:rPr>
                <w:sz w:val="22"/>
                <w:szCs w:val="22"/>
              </w:rPr>
              <w:t>Средний остаток оборотных средств, тыс. руб.</w:t>
            </w:r>
          </w:p>
        </w:tc>
        <w:tc>
          <w:tcPr>
            <w:tcW w:w="2150" w:type="dxa"/>
          </w:tcPr>
          <w:p w:rsidR="005103EC" w:rsidRPr="00553358" w:rsidRDefault="005103EC" w:rsidP="00E332F5">
            <w:pPr>
              <w:jc w:val="center"/>
              <w:rPr>
                <w:lang w:val="en-US"/>
              </w:rPr>
            </w:pPr>
            <w:r w:rsidRPr="00553358"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1748" w:type="dxa"/>
          </w:tcPr>
          <w:p w:rsidR="005103EC" w:rsidRPr="00553358" w:rsidRDefault="005103EC" w:rsidP="00E332F5">
            <w:pPr>
              <w:jc w:val="center"/>
              <w:rPr>
                <w:lang w:val="en-US"/>
              </w:rPr>
            </w:pPr>
            <w:r w:rsidRPr="00553358"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1620" w:type="dxa"/>
          </w:tcPr>
          <w:p w:rsidR="005103EC" w:rsidRPr="00553358" w:rsidRDefault="005103EC" w:rsidP="00E332F5">
            <w:pPr>
              <w:jc w:val="center"/>
            </w:pPr>
            <w:r w:rsidRPr="00553358">
              <w:rPr>
                <w:sz w:val="22"/>
                <w:szCs w:val="22"/>
              </w:rPr>
              <w:t>320</w:t>
            </w:r>
          </w:p>
        </w:tc>
        <w:tc>
          <w:tcPr>
            <w:tcW w:w="1800" w:type="dxa"/>
          </w:tcPr>
          <w:p w:rsidR="005103EC" w:rsidRPr="00553358" w:rsidRDefault="005103EC" w:rsidP="00E332F5">
            <w:pPr>
              <w:jc w:val="center"/>
            </w:pPr>
            <w:r w:rsidRPr="00553358">
              <w:rPr>
                <w:sz w:val="22"/>
                <w:szCs w:val="22"/>
              </w:rPr>
              <w:t>508,8</w:t>
            </w:r>
          </w:p>
        </w:tc>
      </w:tr>
      <w:tr w:rsidR="005103EC" w:rsidRPr="00146EA5">
        <w:tc>
          <w:tcPr>
            <w:tcW w:w="2386" w:type="dxa"/>
          </w:tcPr>
          <w:p w:rsidR="005103EC" w:rsidRPr="00553358" w:rsidRDefault="005103EC" w:rsidP="00E332F5">
            <w:r w:rsidRPr="00553358">
              <w:rPr>
                <w:sz w:val="22"/>
                <w:szCs w:val="22"/>
              </w:rPr>
              <w:t>Длительность одного оборота, дней</w:t>
            </w:r>
          </w:p>
        </w:tc>
        <w:tc>
          <w:tcPr>
            <w:tcW w:w="2150" w:type="dxa"/>
          </w:tcPr>
          <w:p w:rsidR="005103EC" w:rsidRPr="00553358" w:rsidRDefault="005103EC" w:rsidP="00E332F5">
            <w:pPr>
              <w:jc w:val="center"/>
              <w:rPr>
                <w:lang w:val="en-US"/>
              </w:rPr>
            </w:pPr>
            <w:r w:rsidRPr="00553358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748" w:type="dxa"/>
          </w:tcPr>
          <w:p w:rsidR="005103EC" w:rsidRPr="00553358" w:rsidRDefault="005103EC" w:rsidP="00E332F5">
            <w:pPr>
              <w:jc w:val="center"/>
              <w:rPr>
                <w:lang w:val="en-US"/>
              </w:rPr>
            </w:pPr>
            <w:r w:rsidRPr="00553358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620" w:type="dxa"/>
          </w:tcPr>
          <w:p w:rsidR="005103EC" w:rsidRPr="00553358" w:rsidRDefault="005103EC" w:rsidP="00E332F5">
            <w:pPr>
              <w:jc w:val="center"/>
              <w:rPr>
                <w:lang w:val="en-US"/>
              </w:rPr>
            </w:pPr>
            <w:r w:rsidRPr="00553358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800" w:type="dxa"/>
          </w:tcPr>
          <w:p w:rsidR="005103EC" w:rsidRPr="00553358" w:rsidRDefault="005103EC" w:rsidP="00E332F5">
            <w:pPr>
              <w:jc w:val="center"/>
              <w:rPr>
                <w:lang w:val="en-US"/>
              </w:rPr>
            </w:pPr>
            <w:r w:rsidRPr="00553358">
              <w:rPr>
                <w:sz w:val="22"/>
                <w:szCs w:val="22"/>
                <w:lang w:val="en-US"/>
              </w:rPr>
              <w:t>12</w:t>
            </w:r>
          </w:p>
        </w:tc>
      </w:tr>
    </w:tbl>
    <w:p w:rsidR="005103EC" w:rsidRPr="00146EA5" w:rsidRDefault="005103EC" w:rsidP="00BA61E3"/>
    <w:p w:rsidR="005103EC" w:rsidRPr="00146EA5" w:rsidRDefault="005103EC" w:rsidP="00BA61E3">
      <w:r w:rsidRPr="00146EA5">
        <w:t>Показателем эффективности использования оборотных средств является оборачиваемость, следовательно, чем выше данный показатель, тем более эффективно используется оборотный капитал предприятия.</w:t>
      </w:r>
    </w:p>
    <w:p w:rsidR="005103EC" w:rsidRPr="00146EA5" w:rsidRDefault="005103EC" w:rsidP="00BA61E3">
      <w:r w:rsidRPr="00146EA5">
        <w:t>Вариант №1 предлагает использование имеющегося оборотного капитала предприятия, но с более высокой оборачиваемостью, следовательно , данный вариант и является наиболее эффективным!</w:t>
      </w:r>
    </w:p>
    <w:p w:rsidR="005103EC" w:rsidRPr="00EE35C0" w:rsidRDefault="005103EC" w:rsidP="00BA61E3"/>
    <w:p w:rsidR="005103EC" w:rsidRPr="00EE35C0" w:rsidRDefault="005103EC" w:rsidP="00BA61E3">
      <w:pPr>
        <w:jc w:val="center"/>
        <w:rPr>
          <w:b/>
          <w:bCs/>
        </w:rPr>
      </w:pPr>
      <w:r w:rsidRPr="00EE35C0">
        <w:rPr>
          <w:b/>
          <w:bCs/>
        </w:rPr>
        <w:t xml:space="preserve">Задача </w:t>
      </w:r>
      <w:r>
        <w:rPr>
          <w:b/>
          <w:bCs/>
        </w:rPr>
        <w:t>3</w:t>
      </w:r>
      <w:r w:rsidRPr="00EE35C0">
        <w:rPr>
          <w:b/>
          <w:bCs/>
        </w:rPr>
        <w:t>.</w:t>
      </w:r>
    </w:p>
    <w:p w:rsidR="005103EC" w:rsidRPr="00EE35C0" w:rsidRDefault="005103EC" w:rsidP="00BA61E3">
      <w:pPr>
        <w:pStyle w:val="BodyTextIndent2"/>
        <w:rPr>
          <w:rFonts w:ascii="Times New Roman" w:hAnsi="Times New Roman" w:cs="Times New Roman"/>
          <w:sz w:val="24"/>
          <w:szCs w:val="24"/>
        </w:rPr>
      </w:pPr>
      <w:r w:rsidRPr="00EE35C0">
        <w:rPr>
          <w:rFonts w:ascii="Times New Roman" w:hAnsi="Times New Roman" w:cs="Times New Roman"/>
          <w:sz w:val="24"/>
          <w:szCs w:val="24"/>
        </w:rPr>
        <w:t>Определить потребность базы в оборотных средствах, вложенных в товарные запасы, на планируемый период.</w:t>
      </w:r>
    </w:p>
    <w:p w:rsidR="005103EC" w:rsidRPr="00EE35C0" w:rsidRDefault="005103EC" w:rsidP="00BA61E3">
      <w:pPr>
        <w:ind w:firstLine="709"/>
        <w:jc w:val="both"/>
      </w:pPr>
      <w:r w:rsidRPr="00EE35C0">
        <w:t>Оптовый товарооборот за текущий квартал – 12700 т.р. Товарооборачиваемость – 9 дней. В планируемом квартале товарооборот базы увеличится на 10%. Средний процент оптово-сбытовой надбавки к оптовому товарообороту составляет 10,5%. Товарооборачиваемость в планируемом квартале не изменится.</w:t>
      </w:r>
    </w:p>
    <w:p w:rsidR="005103EC" w:rsidRPr="00EE35C0" w:rsidRDefault="005103EC" w:rsidP="00BA61E3">
      <w:pPr>
        <w:ind w:firstLine="709"/>
        <w:jc w:val="both"/>
      </w:pPr>
    </w:p>
    <w:p w:rsidR="005103EC" w:rsidRPr="00EE35C0" w:rsidRDefault="005103EC" w:rsidP="00BA61E3">
      <w:pPr>
        <w:ind w:firstLine="709"/>
        <w:jc w:val="both"/>
        <w:rPr>
          <w:u w:val="single"/>
        </w:rPr>
      </w:pPr>
      <w:r w:rsidRPr="00EE35C0">
        <w:rPr>
          <w:u w:val="single"/>
        </w:rPr>
        <w:t>Т/об пл=13970 т.р.</w:t>
      </w:r>
    </w:p>
    <w:p w:rsidR="005103EC" w:rsidRPr="00EE35C0" w:rsidRDefault="005103EC" w:rsidP="00BA61E3">
      <w:pPr>
        <w:ind w:firstLine="709"/>
        <w:jc w:val="both"/>
        <w:rPr>
          <w:u w:val="single"/>
        </w:rPr>
      </w:pPr>
      <w:r w:rsidRPr="00EE35C0">
        <w:rPr>
          <w:u w:val="single"/>
        </w:rPr>
        <w:t>∑ОН=1466,85 т.р.</w:t>
      </w:r>
    </w:p>
    <w:p w:rsidR="005103EC" w:rsidRPr="00EE35C0" w:rsidRDefault="005103EC" w:rsidP="00BA61E3">
      <w:pPr>
        <w:ind w:firstLine="709"/>
        <w:jc w:val="both"/>
        <w:rPr>
          <w:u w:val="single"/>
        </w:rPr>
      </w:pPr>
      <w:r w:rsidRPr="00EE35C0">
        <w:rPr>
          <w:u w:val="single"/>
        </w:rPr>
        <w:t>Т/об зак(пл)=12503,15 т.р.</w:t>
      </w:r>
    </w:p>
    <w:p w:rsidR="005103EC" w:rsidRPr="00EE35C0" w:rsidRDefault="005103EC" w:rsidP="00BA61E3">
      <w:pPr>
        <w:ind w:firstLine="709"/>
        <w:jc w:val="both"/>
        <w:rPr>
          <w:u w:val="single"/>
        </w:rPr>
      </w:pPr>
      <w:r w:rsidRPr="00EE35C0">
        <w:rPr>
          <w:u w:val="single"/>
          <w:lang w:val="en-US"/>
        </w:rPr>
        <w:t>q</w:t>
      </w:r>
      <w:r w:rsidRPr="00EE35C0">
        <w:rPr>
          <w:u w:val="single"/>
        </w:rPr>
        <w:t>зак(пл)=138,92 т.р.</w:t>
      </w:r>
    </w:p>
    <w:p w:rsidR="005103EC" w:rsidRPr="00EE35C0" w:rsidRDefault="005103EC" w:rsidP="00BA61E3">
      <w:pPr>
        <w:ind w:firstLine="709"/>
        <w:jc w:val="both"/>
        <w:rPr>
          <w:u w:val="single"/>
        </w:rPr>
      </w:pPr>
      <w:r w:rsidRPr="00EE35C0">
        <w:rPr>
          <w:u w:val="single"/>
        </w:rPr>
        <w:t>ОбСпл=1250,28 т.р.</w:t>
      </w:r>
    </w:p>
    <w:p w:rsidR="005103EC" w:rsidRPr="00EE35C0" w:rsidRDefault="005103EC" w:rsidP="00BA61E3">
      <w:pPr>
        <w:jc w:val="both"/>
      </w:pPr>
      <w:r w:rsidRPr="00EE35C0">
        <w:t>Потребность предприятия в оборотных средс</w:t>
      </w:r>
      <w:r>
        <w:t>т</w:t>
      </w:r>
      <w:r w:rsidRPr="00EE35C0">
        <w:t>вах, вложенных в товарные запасы в планир</w:t>
      </w:r>
      <w:r>
        <w:t>у</w:t>
      </w:r>
      <w:r w:rsidRPr="00EE35C0">
        <w:t>емом периоде составит 1350,28 тыс. руб.</w:t>
      </w:r>
    </w:p>
    <w:p w:rsidR="005103EC" w:rsidRPr="00EE35C0" w:rsidRDefault="005103EC" w:rsidP="00BA61E3">
      <w:pPr>
        <w:jc w:val="both"/>
      </w:pPr>
    </w:p>
    <w:p w:rsidR="005103EC" w:rsidRPr="00EE35C0" w:rsidRDefault="005103EC" w:rsidP="00BA61E3">
      <w:pPr>
        <w:jc w:val="center"/>
        <w:rPr>
          <w:b/>
          <w:bCs/>
        </w:rPr>
      </w:pPr>
      <w:r w:rsidRPr="00EE35C0">
        <w:rPr>
          <w:b/>
          <w:bCs/>
        </w:rPr>
        <w:t xml:space="preserve">Задача </w:t>
      </w:r>
      <w:r>
        <w:rPr>
          <w:b/>
          <w:bCs/>
        </w:rPr>
        <w:t>4</w:t>
      </w:r>
    </w:p>
    <w:p w:rsidR="005103EC" w:rsidRPr="00EE35C0" w:rsidRDefault="005103EC" w:rsidP="00BA61E3">
      <w:pPr>
        <w:pStyle w:val="BodyTextIndent2"/>
        <w:rPr>
          <w:rFonts w:ascii="Times New Roman" w:hAnsi="Times New Roman" w:cs="Times New Roman"/>
          <w:sz w:val="24"/>
          <w:szCs w:val="24"/>
        </w:rPr>
      </w:pPr>
      <w:r w:rsidRPr="00EE35C0">
        <w:rPr>
          <w:rFonts w:ascii="Times New Roman" w:hAnsi="Times New Roman" w:cs="Times New Roman"/>
          <w:sz w:val="24"/>
          <w:szCs w:val="24"/>
        </w:rPr>
        <w:t>Определить оборачиваемость за отчетный квартал, оценить изменение оборачиваемости по сравнению с базисным кварталом. Сделать вывод. Объем реализации отчетного квартала – 3980 .р.</w:t>
      </w:r>
    </w:p>
    <w:p w:rsidR="005103EC" w:rsidRPr="00EE35C0" w:rsidRDefault="005103EC" w:rsidP="00BA61E3">
      <w:pPr>
        <w:ind w:firstLine="709"/>
        <w:jc w:val="both"/>
      </w:pPr>
      <w:r w:rsidRPr="00EE35C0">
        <w:t>Запасы, т.р.  на   1.04 – 120</w:t>
      </w:r>
    </w:p>
    <w:p w:rsidR="005103EC" w:rsidRPr="00EE35C0" w:rsidRDefault="005103EC" w:rsidP="00BA61E3">
      <w:pPr>
        <w:ind w:firstLine="709"/>
        <w:jc w:val="both"/>
      </w:pPr>
      <w:r w:rsidRPr="00EE35C0">
        <w:t xml:space="preserve">                             1.05 – 150</w:t>
      </w:r>
    </w:p>
    <w:p w:rsidR="005103EC" w:rsidRPr="00EE35C0" w:rsidRDefault="005103EC" w:rsidP="00BA61E3">
      <w:pPr>
        <w:ind w:firstLine="709"/>
        <w:jc w:val="both"/>
      </w:pPr>
      <w:r w:rsidRPr="00EE35C0">
        <w:t xml:space="preserve">                             1.06 – 170</w:t>
      </w:r>
    </w:p>
    <w:p w:rsidR="005103EC" w:rsidRPr="00EE35C0" w:rsidRDefault="005103EC" w:rsidP="00BA61E3">
      <w:pPr>
        <w:ind w:firstLine="709"/>
        <w:jc w:val="both"/>
      </w:pPr>
      <w:r w:rsidRPr="00EE35C0">
        <w:t xml:space="preserve">                             1.07 – 140</w:t>
      </w:r>
    </w:p>
    <w:p w:rsidR="005103EC" w:rsidRPr="00EE35C0" w:rsidRDefault="005103EC" w:rsidP="00BA61E3">
      <w:pPr>
        <w:ind w:firstLine="709"/>
        <w:jc w:val="both"/>
      </w:pPr>
      <w:r w:rsidRPr="00EE35C0">
        <w:t xml:space="preserve">Оборачиваемость за базисный квартал </w:t>
      </w:r>
      <w:r w:rsidRPr="00EE35C0">
        <w:sym w:font="Symbol" w:char="F02D"/>
      </w:r>
      <w:r w:rsidRPr="00EE35C0">
        <w:t xml:space="preserve"> 16 дней.</w:t>
      </w:r>
    </w:p>
    <w:p w:rsidR="005103EC" w:rsidRPr="00EE35C0" w:rsidRDefault="005103EC" w:rsidP="00BA61E3">
      <w:pPr>
        <w:ind w:firstLine="709"/>
        <w:jc w:val="both"/>
      </w:pPr>
    </w:p>
    <w:p w:rsidR="005103EC" w:rsidRPr="00EE35C0" w:rsidRDefault="005103EC" w:rsidP="00BA61E3">
      <w:pPr>
        <w:jc w:val="center"/>
      </w:pPr>
      <w:r w:rsidRPr="00EE35C0">
        <w:t>З ср=150 т.р.</w:t>
      </w:r>
    </w:p>
    <w:p w:rsidR="005103EC" w:rsidRPr="00EE35C0" w:rsidRDefault="005103EC" w:rsidP="00BA61E3">
      <w:pPr>
        <w:jc w:val="center"/>
      </w:pPr>
      <w:r w:rsidRPr="00EE35C0">
        <w:rPr>
          <w:lang w:val="en-US"/>
        </w:rPr>
        <w:t>q</w:t>
      </w:r>
      <w:r w:rsidRPr="00EE35C0">
        <w:t>1=44,22т.р.</w:t>
      </w:r>
    </w:p>
    <w:p w:rsidR="005103EC" w:rsidRPr="00EE35C0" w:rsidRDefault="005103EC" w:rsidP="00BA61E3">
      <w:pPr>
        <w:jc w:val="center"/>
      </w:pPr>
      <w:r w:rsidRPr="00EE35C0">
        <w:t>Об, дн1=3</w:t>
      </w:r>
    </w:p>
    <w:p w:rsidR="005103EC" w:rsidRDefault="005103EC" w:rsidP="00BA61E3">
      <w:pPr>
        <w:jc w:val="center"/>
      </w:pPr>
      <w:r w:rsidRPr="00EE35C0">
        <w:t>∆Об, дн=-13 (дней)</w:t>
      </w:r>
    </w:p>
    <w:p w:rsidR="005103EC" w:rsidRPr="009C1683" w:rsidRDefault="005103EC" w:rsidP="009C1683">
      <w:pPr>
        <w:rPr>
          <w:b/>
          <w:bCs/>
        </w:rPr>
      </w:pPr>
      <w:r>
        <w:t>Т.о., оборачиваемость товарных запасов предприятия за квартал ускорилась на 13 дней и составила во втором квартале 3 дня!</w:t>
      </w:r>
    </w:p>
    <w:p w:rsidR="005103EC" w:rsidRDefault="005103EC" w:rsidP="00AF6DA1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5103EC" w:rsidRDefault="005103EC" w:rsidP="00AF6DA1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AF6DA1">
        <w:rPr>
          <w:rFonts w:ascii="Times New Roman" w:hAnsi="Times New Roman" w:cs="Times New Roman"/>
          <w:color w:val="auto"/>
        </w:rPr>
        <w:t xml:space="preserve">Самостоятельная работа по  разделу </w:t>
      </w:r>
      <w:r>
        <w:rPr>
          <w:rFonts w:ascii="Times New Roman" w:hAnsi="Times New Roman" w:cs="Times New Roman"/>
          <w:color w:val="auto"/>
        </w:rPr>
        <w:t>3</w:t>
      </w:r>
    </w:p>
    <w:p w:rsidR="005103EC" w:rsidRPr="00AF6DA1" w:rsidRDefault="005103EC" w:rsidP="00AF6DA1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AF6DA1">
        <w:rPr>
          <w:rFonts w:ascii="Times New Roman" w:hAnsi="Times New Roman" w:cs="Times New Roman"/>
          <w:color w:val="auto"/>
          <w:lang w:eastAsia="en-US"/>
        </w:rPr>
        <w:t>Кадры и оплата труда в организации</w:t>
      </w:r>
    </w:p>
    <w:p w:rsidR="005103EC" w:rsidRPr="00AF6DA1" w:rsidRDefault="005103EC" w:rsidP="00AF6DA1"/>
    <w:p w:rsidR="005103EC" w:rsidRPr="00372332" w:rsidRDefault="005103EC" w:rsidP="00047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</w:pPr>
      <w:r w:rsidRPr="00372332">
        <w:rPr>
          <w:b/>
          <w:bCs/>
        </w:rPr>
        <w:t xml:space="preserve">Цель: </w:t>
      </w:r>
      <w:r w:rsidRPr="00372332">
        <w:rPr>
          <w:rStyle w:val="apple-converted-space"/>
          <w:color w:val="000000"/>
        </w:rPr>
        <w:t>систематизировать</w:t>
      </w:r>
      <w:r w:rsidRPr="00372332">
        <w:t xml:space="preserve"> знания </w:t>
      </w:r>
      <w:r>
        <w:t xml:space="preserve"> о трудовых ресурсах и организации оплаты труда на предприятиях  различных отраслей.</w:t>
      </w:r>
    </w:p>
    <w:p w:rsidR="005103EC" w:rsidRDefault="005103EC" w:rsidP="00C946CC">
      <w:pPr>
        <w:suppressAutoHyphens/>
        <w:jc w:val="both"/>
      </w:pPr>
      <w:r w:rsidRPr="00372332">
        <w:rPr>
          <w:b/>
          <w:bCs/>
        </w:rPr>
        <w:t>Задание</w:t>
      </w:r>
      <w:r w:rsidRPr="00372332">
        <w:t>: Составление опорного конспекта по теме</w:t>
      </w:r>
      <w:r>
        <w:t>, тестирование,  написание рефератов по темам:</w:t>
      </w:r>
    </w:p>
    <w:p w:rsidR="005103EC" w:rsidRPr="00EC1C97" w:rsidRDefault="005103EC" w:rsidP="00C946CC">
      <w:pPr>
        <w:suppressAutoHyphens/>
        <w:jc w:val="both"/>
      </w:pPr>
      <w:r w:rsidRPr="00EC1C97">
        <w:t>1.Мотивация труда.</w:t>
      </w:r>
    </w:p>
    <w:p w:rsidR="005103EC" w:rsidRPr="00EC1C97" w:rsidRDefault="005103EC" w:rsidP="00C946CC">
      <w:pPr>
        <w:suppressAutoHyphens/>
        <w:jc w:val="both"/>
      </w:pPr>
      <w:r w:rsidRPr="00EC1C97">
        <w:t>2.Минимальный размер оплаты труда (МРОТ) и  его динамика .</w:t>
      </w:r>
    </w:p>
    <w:p w:rsidR="005103EC" w:rsidRPr="00EC1C97" w:rsidRDefault="005103EC" w:rsidP="00C946CC">
      <w:pPr>
        <w:suppressAutoHyphens/>
        <w:jc w:val="both"/>
      </w:pPr>
      <w:r w:rsidRPr="00EC1C97">
        <w:t>3.Методы совершенствования организации труда в организации.</w:t>
      </w:r>
    </w:p>
    <w:p w:rsidR="005103EC" w:rsidRPr="00EC1C97" w:rsidRDefault="005103EC" w:rsidP="00C946CC">
      <w:pPr>
        <w:suppressAutoHyphens/>
        <w:jc w:val="both"/>
      </w:pPr>
      <w:r w:rsidRPr="00EC1C97">
        <w:t>4.Совершенствование тарифной и бестарифной систем оплаты труда.</w:t>
      </w:r>
    </w:p>
    <w:p w:rsidR="005103EC" w:rsidRPr="00EC1C97" w:rsidRDefault="005103EC" w:rsidP="00C9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C1C97">
        <w:t>5.Проблемы дифференциации оплаты труда в России.</w:t>
      </w:r>
    </w:p>
    <w:p w:rsidR="005103EC" w:rsidRPr="00FF17F3" w:rsidRDefault="005103EC" w:rsidP="00047BCF">
      <w:pPr>
        <w:autoSpaceDE w:val="0"/>
        <w:ind w:firstLine="709"/>
        <w:jc w:val="both"/>
        <w:rPr>
          <w:lang w:eastAsia="ar-SA"/>
        </w:rPr>
      </w:pPr>
      <w:r w:rsidRPr="00372332">
        <w:rPr>
          <w:b/>
          <w:bCs/>
        </w:rPr>
        <w:t>Форма представления задания</w:t>
      </w:r>
      <w:r w:rsidRPr="00372332">
        <w:t>: конспект</w:t>
      </w:r>
      <w:r>
        <w:t>, выполненный тест, презентация  с докладом</w:t>
      </w:r>
    </w:p>
    <w:p w:rsidR="005103EC" w:rsidRPr="00FF17F3" w:rsidRDefault="005103EC" w:rsidP="00047BCF">
      <w:pPr>
        <w:ind w:firstLine="709"/>
        <w:jc w:val="both"/>
      </w:pPr>
      <w:r w:rsidRPr="00372332">
        <w:rPr>
          <w:b/>
          <w:bCs/>
        </w:rPr>
        <w:t>Контроль качества выполненной работы:</w:t>
      </w:r>
      <w:r w:rsidRPr="00372332">
        <w:t xml:space="preserve"> просмотр конспекта,</w:t>
      </w:r>
      <w:r>
        <w:t xml:space="preserve"> теста,</w:t>
      </w:r>
      <w:r w:rsidRPr="00372332">
        <w:t xml:space="preserve"> устный опрос</w:t>
      </w:r>
      <w:r>
        <w:t xml:space="preserve"> ,</w:t>
      </w:r>
      <w:r w:rsidRPr="00FF17F3">
        <w:t>проверка</w:t>
      </w:r>
      <w:r>
        <w:t xml:space="preserve"> презентации, ее</w:t>
      </w:r>
      <w:r w:rsidRPr="00FF17F3">
        <w:t xml:space="preserve"> обсуждение.</w:t>
      </w:r>
    </w:p>
    <w:p w:rsidR="005103EC" w:rsidRPr="00372332" w:rsidRDefault="005103EC" w:rsidP="00047BCF">
      <w:pPr>
        <w:jc w:val="both"/>
      </w:pPr>
      <w:r w:rsidRPr="00902246">
        <w:rPr>
          <w:b/>
          <w:bCs/>
        </w:rPr>
        <w:t>Критерии оценки выполненной работы:</w:t>
      </w:r>
      <w:r w:rsidRPr="00372332">
        <w:t xml:space="preserve"> соответствие конспектатеме; аккуратность и правильность написания </w:t>
      </w:r>
      <w:r>
        <w:t>текстов</w:t>
      </w:r>
      <w:r w:rsidRPr="00372332">
        <w:t>; логичность; правильность использования терминологии.</w:t>
      </w:r>
      <w:r w:rsidRPr="00FF17F3">
        <w:t>проверка</w:t>
      </w:r>
      <w:r>
        <w:t xml:space="preserve"> презентации, ее</w:t>
      </w:r>
      <w:r w:rsidRPr="00FF17F3">
        <w:t xml:space="preserve"> обсуждение</w:t>
      </w:r>
      <w:r>
        <w:t xml:space="preserve">, </w:t>
      </w:r>
      <w:r w:rsidRPr="005C7A26">
        <w:t>не менее 50% правильных ответов по тесту.</w:t>
      </w:r>
    </w:p>
    <w:p w:rsidR="005103EC" w:rsidRPr="00372332" w:rsidRDefault="005103EC" w:rsidP="00047BCF">
      <w:pPr>
        <w:autoSpaceDE w:val="0"/>
        <w:jc w:val="both"/>
        <w:rPr>
          <w:b/>
          <w:bCs/>
          <w:lang w:eastAsia="ar-SA"/>
        </w:rPr>
      </w:pPr>
      <w:r w:rsidRPr="00372332">
        <w:rPr>
          <w:b/>
          <w:bCs/>
          <w:lang w:eastAsia="ar-SA"/>
        </w:rPr>
        <w:t>Требования к выполнению:</w:t>
      </w:r>
    </w:p>
    <w:p w:rsidR="005103EC" w:rsidRDefault="005103EC" w:rsidP="00047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</w:pPr>
      <w:r w:rsidRPr="00372332">
        <w:t>Используя лекционный материал и дополнительные источники информации</w:t>
      </w:r>
      <w:r>
        <w:t>,</w:t>
      </w:r>
      <w:r w:rsidRPr="00372332">
        <w:t xml:space="preserve"> охарактеризовать </w:t>
      </w:r>
      <w:r>
        <w:t>основные показатели  по труду  для оценки эффективности использования трудовых ресурсов  и организации оплаты труда на предприятиях  различных отраслей.</w:t>
      </w:r>
    </w:p>
    <w:p w:rsidR="005103EC" w:rsidRDefault="005103EC" w:rsidP="00047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</w:pPr>
    </w:p>
    <w:p w:rsidR="005103EC" w:rsidRPr="00125598" w:rsidRDefault="005103EC" w:rsidP="00047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</w:pPr>
      <w:r w:rsidRPr="00125598">
        <w:t xml:space="preserve">                               Тест</w:t>
      </w:r>
    </w:p>
    <w:p w:rsidR="005103EC" w:rsidRPr="00125598" w:rsidRDefault="005103EC" w:rsidP="00047BCF">
      <w:pPr>
        <w:widowControl w:val="0"/>
        <w:tabs>
          <w:tab w:val="num" w:pos="-5529"/>
        </w:tabs>
        <w:ind w:right="-144"/>
        <w:jc w:val="both"/>
      </w:pPr>
      <w:r w:rsidRPr="00125598">
        <w:t>1) К категории «специалисты» относят:</w:t>
      </w:r>
    </w:p>
    <w:p w:rsidR="005103EC" w:rsidRPr="00125598" w:rsidRDefault="005103EC" w:rsidP="00047BCF">
      <w:pPr>
        <w:widowControl w:val="0"/>
        <w:tabs>
          <w:tab w:val="num" w:pos="-5529"/>
        </w:tabs>
        <w:ind w:right="-144"/>
        <w:jc w:val="both"/>
      </w:pPr>
      <w:r w:rsidRPr="00125598">
        <w:t>а) работники, занятые изготовлением самой сложной продукции</w:t>
      </w:r>
    </w:p>
    <w:p w:rsidR="005103EC" w:rsidRPr="00125598" w:rsidRDefault="005103EC" w:rsidP="00047BCF">
      <w:pPr>
        <w:widowControl w:val="0"/>
        <w:tabs>
          <w:tab w:val="num" w:pos="-5529"/>
        </w:tabs>
        <w:ind w:right="-144"/>
        <w:jc w:val="both"/>
      </w:pPr>
      <w:r w:rsidRPr="00125598">
        <w:t>б) работники, которые осуществляют подготовку необходимой документации, ее оформление, выполняют канцелярские работы</w:t>
      </w:r>
    </w:p>
    <w:p w:rsidR="005103EC" w:rsidRPr="00125598" w:rsidRDefault="005103EC" w:rsidP="00047BCF">
      <w:pPr>
        <w:widowControl w:val="0"/>
        <w:tabs>
          <w:tab w:val="num" w:pos="-5529"/>
        </w:tabs>
        <w:ind w:right="-144"/>
        <w:jc w:val="both"/>
      </w:pPr>
      <w:r w:rsidRPr="00125598">
        <w:t>в) работники, занятые организацией производства, планированием и анализом деятельности предприятия, выполнением научно исследовательских, конструкторских работ, организацией технического обслуживания.</w:t>
      </w:r>
    </w:p>
    <w:p w:rsidR="005103EC" w:rsidRPr="00125598" w:rsidRDefault="005103EC" w:rsidP="00047BCF">
      <w:pPr>
        <w:widowControl w:val="0"/>
        <w:tabs>
          <w:tab w:val="num" w:pos="-5529"/>
        </w:tabs>
        <w:ind w:right="-144"/>
        <w:jc w:val="both"/>
      </w:pPr>
    </w:p>
    <w:p w:rsidR="005103EC" w:rsidRPr="00125598" w:rsidRDefault="005103EC" w:rsidP="00047BCF">
      <w:pPr>
        <w:widowControl w:val="0"/>
        <w:tabs>
          <w:tab w:val="num" w:pos="-5529"/>
        </w:tabs>
        <w:ind w:right="-144"/>
        <w:jc w:val="both"/>
      </w:pPr>
      <w:r w:rsidRPr="00125598">
        <w:t xml:space="preserve">2) Какой из показателей является трудовым показателем производительности труда: </w:t>
      </w:r>
    </w:p>
    <w:p w:rsidR="005103EC" w:rsidRPr="00125598" w:rsidRDefault="005103EC" w:rsidP="00047BCF">
      <w:pPr>
        <w:widowControl w:val="0"/>
        <w:tabs>
          <w:tab w:val="num" w:pos="-5529"/>
        </w:tabs>
        <w:ind w:right="-144"/>
        <w:jc w:val="both"/>
      </w:pPr>
      <w:r w:rsidRPr="00125598">
        <w:t>а) станкосменность</w:t>
      </w:r>
    </w:p>
    <w:p w:rsidR="005103EC" w:rsidRPr="00125598" w:rsidRDefault="005103EC" w:rsidP="00047BCF">
      <w:pPr>
        <w:widowControl w:val="0"/>
        <w:tabs>
          <w:tab w:val="num" w:pos="-5529"/>
        </w:tabs>
        <w:ind w:right="-144"/>
        <w:jc w:val="both"/>
      </w:pPr>
      <w:r w:rsidRPr="00125598">
        <w:t xml:space="preserve">б) трудоемкость </w:t>
      </w:r>
    </w:p>
    <w:p w:rsidR="005103EC" w:rsidRPr="00125598" w:rsidRDefault="005103EC" w:rsidP="00047BCF">
      <w:pPr>
        <w:widowControl w:val="0"/>
        <w:tabs>
          <w:tab w:val="num" w:pos="-5529"/>
        </w:tabs>
        <w:ind w:right="-144"/>
        <w:jc w:val="both"/>
      </w:pPr>
      <w:r w:rsidRPr="00125598">
        <w:t>в) материалоемкость</w:t>
      </w:r>
    </w:p>
    <w:p w:rsidR="005103EC" w:rsidRPr="00125598" w:rsidRDefault="005103EC" w:rsidP="00047BCF">
      <w:pPr>
        <w:widowControl w:val="0"/>
        <w:tabs>
          <w:tab w:val="num" w:pos="-5529"/>
        </w:tabs>
        <w:ind w:right="-144"/>
        <w:jc w:val="both"/>
      </w:pPr>
      <w:r w:rsidRPr="00125598">
        <w:t>г) фондоемкость.</w:t>
      </w:r>
    </w:p>
    <w:p w:rsidR="005103EC" w:rsidRPr="00125598" w:rsidRDefault="005103EC" w:rsidP="00047BCF">
      <w:pPr>
        <w:ind w:right="-144"/>
      </w:pPr>
    </w:p>
    <w:p w:rsidR="005103EC" w:rsidRPr="00125598" w:rsidRDefault="005103EC" w:rsidP="00047BCF">
      <w:pPr>
        <w:widowControl w:val="0"/>
        <w:tabs>
          <w:tab w:val="num" w:pos="-5529"/>
        </w:tabs>
        <w:ind w:right="-144"/>
        <w:jc w:val="both"/>
      </w:pPr>
      <w:r w:rsidRPr="00125598">
        <w:t>3) Как определяют выработку одного работника за год?</w:t>
      </w:r>
    </w:p>
    <w:p w:rsidR="005103EC" w:rsidRPr="00125598" w:rsidRDefault="005103EC" w:rsidP="00047BCF">
      <w:pPr>
        <w:widowControl w:val="0"/>
        <w:tabs>
          <w:tab w:val="num" w:pos="-5529"/>
        </w:tabs>
        <w:ind w:right="-144"/>
        <w:jc w:val="both"/>
      </w:pPr>
      <w:r w:rsidRPr="00125598">
        <w:t>а) отношением объема произведенной продукции за год к числу работников</w:t>
      </w:r>
    </w:p>
    <w:p w:rsidR="005103EC" w:rsidRPr="00125598" w:rsidRDefault="005103EC" w:rsidP="00047BCF">
      <w:pPr>
        <w:widowControl w:val="0"/>
        <w:tabs>
          <w:tab w:val="num" w:pos="-5529"/>
        </w:tabs>
        <w:ind w:right="-144"/>
        <w:jc w:val="both"/>
      </w:pPr>
      <w:r w:rsidRPr="00125598">
        <w:t>б) отношением объема произведенной продукции за год к среднесписочной численности промышленно-производственного персонала;</w:t>
      </w:r>
    </w:p>
    <w:p w:rsidR="005103EC" w:rsidRPr="00125598" w:rsidRDefault="005103EC" w:rsidP="00047BCF">
      <w:pPr>
        <w:widowControl w:val="0"/>
        <w:tabs>
          <w:tab w:val="num" w:pos="-5529"/>
        </w:tabs>
        <w:ind w:right="-144"/>
        <w:jc w:val="both"/>
      </w:pPr>
      <w:r w:rsidRPr="00125598">
        <w:t>в) отношением объема произведенной за год продукции к числу дней в году.</w:t>
      </w:r>
    </w:p>
    <w:p w:rsidR="005103EC" w:rsidRPr="00125598" w:rsidRDefault="005103EC" w:rsidP="00047BCF">
      <w:pPr>
        <w:ind w:right="-144"/>
      </w:pPr>
    </w:p>
    <w:p w:rsidR="005103EC" w:rsidRPr="00125598" w:rsidRDefault="005103EC" w:rsidP="00047BCF">
      <w:pPr>
        <w:widowControl w:val="0"/>
        <w:tabs>
          <w:tab w:val="num" w:pos="-5529"/>
        </w:tabs>
        <w:ind w:right="-144"/>
        <w:jc w:val="both"/>
      </w:pPr>
      <w:r w:rsidRPr="00125598">
        <w:t>4) Какие из указанных категорий работников относятся к промышленно-производственному персоналу?</w:t>
      </w:r>
    </w:p>
    <w:p w:rsidR="005103EC" w:rsidRPr="00125598" w:rsidRDefault="005103EC" w:rsidP="00047BCF">
      <w:pPr>
        <w:widowControl w:val="0"/>
        <w:tabs>
          <w:tab w:val="num" w:pos="-5529"/>
        </w:tabs>
        <w:ind w:right="-144"/>
        <w:jc w:val="both"/>
      </w:pPr>
      <w:r w:rsidRPr="00125598">
        <w:t>а) рабочие цеха, столовой и подсобного хозяйства;</w:t>
      </w:r>
    </w:p>
    <w:p w:rsidR="005103EC" w:rsidRPr="00125598" w:rsidRDefault="005103EC" w:rsidP="00047BCF">
      <w:pPr>
        <w:widowControl w:val="0"/>
        <w:tabs>
          <w:tab w:val="num" w:pos="-5529"/>
        </w:tabs>
        <w:ind w:right="-144"/>
        <w:jc w:val="both"/>
      </w:pPr>
      <w:r w:rsidRPr="00125598">
        <w:t>б) работники детского сада и дома отдыха;</w:t>
      </w:r>
    </w:p>
    <w:p w:rsidR="005103EC" w:rsidRPr="00125598" w:rsidRDefault="005103EC" w:rsidP="00047BCF">
      <w:pPr>
        <w:widowControl w:val="0"/>
        <w:tabs>
          <w:tab w:val="num" w:pos="-5529"/>
        </w:tabs>
        <w:ind w:right="-144"/>
        <w:jc w:val="both"/>
      </w:pPr>
      <w:r w:rsidRPr="00125598">
        <w:t>в) рабочие цеха, инженерно-технические работники, работники охраны и ученики.</w:t>
      </w:r>
    </w:p>
    <w:p w:rsidR="005103EC" w:rsidRPr="00125598" w:rsidRDefault="005103EC" w:rsidP="00047BCF">
      <w:pPr>
        <w:ind w:right="-144"/>
      </w:pPr>
    </w:p>
    <w:p w:rsidR="005103EC" w:rsidRPr="00125598" w:rsidRDefault="005103EC" w:rsidP="00047BCF">
      <w:pPr>
        <w:widowControl w:val="0"/>
        <w:ind w:right="-144"/>
      </w:pPr>
      <w:r w:rsidRPr="00125598">
        <w:t>5) Основной задачей подбора и расстановки кадров является оптимальное размещение персонала в зависимости от:</w:t>
      </w:r>
    </w:p>
    <w:p w:rsidR="005103EC" w:rsidRPr="00125598" w:rsidRDefault="005103EC" w:rsidP="00047BCF">
      <w:pPr>
        <w:widowControl w:val="0"/>
        <w:ind w:right="-144"/>
      </w:pPr>
      <w:r w:rsidRPr="00125598">
        <w:t>а) выполняемой работы;</w:t>
      </w:r>
    </w:p>
    <w:p w:rsidR="005103EC" w:rsidRPr="00125598" w:rsidRDefault="005103EC" w:rsidP="00047BCF">
      <w:pPr>
        <w:widowControl w:val="0"/>
        <w:ind w:right="-144"/>
      </w:pPr>
      <w:r w:rsidRPr="00125598">
        <w:t>б) производительности труда;</w:t>
      </w:r>
    </w:p>
    <w:p w:rsidR="005103EC" w:rsidRPr="00125598" w:rsidRDefault="005103EC" w:rsidP="00047BCF">
      <w:pPr>
        <w:widowControl w:val="0"/>
        <w:ind w:right="-144"/>
      </w:pPr>
      <w:r w:rsidRPr="00125598">
        <w:t>в) психологической совместимости.</w:t>
      </w:r>
    </w:p>
    <w:p w:rsidR="005103EC" w:rsidRPr="00125598" w:rsidRDefault="005103EC" w:rsidP="00047BCF">
      <w:pPr>
        <w:widowControl w:val="0"/>
        <w:ind w:right="-144"/>
      </w:pPr>
    </w:p>
    <w:p w:rsidR="005103EC" w:rsidRPr="00125598" w:rsidRDefault="005103EC" w:rsidP="00047BCF">
      <w:pPr>
        <w:widowControl w:val="0"/>
        <w:tabs>
          <w:tab w:val="num" w:pos="-5529"/>
        </w:tabs>
        <w:ind w:right="-144"/>
        <w:jc w:val="both"/>
      </w:pPr>
      <w:r w:rsidRPr="00125598">
        <w:t>6) Каким из методов не определяется производительность труда?</w:t>
      </w:r>
    </w:p>
    <w:p w:rsidR="005103EC" w:rsidRPr="00125598" w:rsidRDefault="005103EC" w:rsidP="00047BCF">
      <w:pPr>
        <w:widowControl w:val="0"/>
        <w:tabs>
          <w:tab w:val="num" w:pos="-5529"/>
        </w:tabs>
        <w:ind w:right="-144"/>
        <w:jc w:val="both"/>
      </w:pPr>
      <w:r w:rsidRPr="00125598">
        <w:t>а) стоимостным;</w:t>
      </w:r>
    </w:p>
    <w:p w:rsidR="005103EC" w:rsidRPr="00125598" w:rsidRDefault="005103EC" w:rsidP="00047BCF">
      <w:pPr>
        <w:widowControl w:val="0"/>
        <w:tabs>
          <w:tab w:val="num" w:pos="-5529"/>
        </w:tabs>
        <w:ind w:right="-144"/>
        <w:jc w:val="both"/>
      </w:pPr>
      <w:r w:rsidRPr="00125598">
        <w:t>б)  коэффициентным;</w:t>
      </w:r>
    </w:p>
    <w:p w:rsidR="005103EC" w:rsidRPr="00125598" w:rsidRDefault="005103EC" w:rsidP="00047BCF">
      <w:pPr>
        <w:widowControl w:val="0"/>
        <w:tabs>
          <w:tab w:val="num" w:pos="-5529"/>
        </w:tabs>
        <w:ind w:right="-144"/>
        <w:jc w:val="both"/>
      </w:pPr>
      <w:r w:rsidRPr="00125598">
        <w:t>в) натуральным;</w:t>
      </w:r>
    </w:p>
    <w:p w:rsidR="005103EC" w:rsidRPr="00125598" w:rsidRDefault="005103EC" w:rsidP="00047BCF">
      <w:pPr>
        <w:widowControl w:val="0"/>
        <w:tabs>
          <w:tab w:val="num" w:pos="-5529"/>
        </w:tabs>
        <w:ind w:right="-144"/>
        <w:jc w:val="both"/>
      </w:pPr>
      <w:r w:rsidRPr="00125598">
        <w:t>г) трудовым.</w:t>
      </w:r>
    </w:p>
    <w:p w:rsidR="005103EC" w:rsidRPr="00125598" w:rsidRDefault="005103EC" w:rsidP="00047BCF">
      <w:pPr>
        <w:widowControl w:val="0"/>
        <w:autoSpaceDE w:val="0"/>
        <w:autoSpaceDN w:val="0"/>
        <w:adjustRightInd w:val="0"/>
        <w:ind w:left="720" w:right="-144" w:hanging="11"/>
        <w:jc w:val="center"/>
      </w:pPr>
    </w:p>
    <w:p w:rsidR="005103EC" w:rsidRPr="00125598" w:rsidRDefault="005103EC" w:rsidP="00047BCF">
      <w:pPr>
        <w:widowControl w:val="0"/>
        <w:tabs>
          <w:tab w:val="num" w:pos="-5529"/>
        </w:tabs>
        <w:ind w:right="-144"/>
        <w:jc w:val="both"/>
      </w:pPr>
      <w:r w:rsidRPr="00125598">
        <w:t>7) На что влияет количество работников и качественный состав?</w:t>
      </w:r>
    </w:p>
    <w:p w:rsidR="005103EC" w:rsidRPr="00125598" w:rsidRDefault="005103EC" w:rsidP="00047BCF">
      <w:pPr>
        <w:widowControl w:val="0"/>
        <w:tabs>
          <w:tab w:val="num" w:pos="-5529"/>
        </w:tabs>
        <w:ind w:right="-144"/>
        <w:jc w:val="both"/>
      </w:pPr>
      <w:r w:rsidRPr="00125598">
        <w:t>а) цену продукции;</w:t>
      </w:r>
    </w:p>
    <w:p w:rsidR="005103EC" w:rsidRPr="00125598" w:rsidRDefault="005103EC" w:rsidP="00047BCF">
      <w:pPr>
        <w:widowControl w:val="0"/>
        <w:tabs>
          <w:tab w:val="num" w:pos="-5529"/>
        </w:tabs>
        <w:ind w:right="-144"/>
        <w:jc w:val="both"/>
      </w:pPr>
      <w:r w:rsidRPr="00125598">
        <w:t>б) эффективность использования земли;</w:t>
      </w:r>
    </w:p>
    <w:p w:rsidR="005103EC" w:rsidRPr="00125598" w:rsidRDefault="005103EC" w:rsidP="00047BCF">
      <w:pPr>
        <w:widowControl w:val="0"/>
        <w:tabs>
          <w:tab w:val="num" w:pos="-5529"/>
        </w:tabs>
        <w:ind w:right="-144"/>
        <w:jc w:val="both"/>
      </w:pPr>
      <w:r w:rsidRPr="00125598">
        <w:t>в) размер амортизации;</w:t>
      </w:r>
    </w:p>
    <w:p w:rsidR="005103EC" w:rsidRPr="00125598" w:rsidRDefault="005103EC" w:rsidP="00047BCF">
      <w:pPr>
        <w:widowControl w:val="0"/>
        <w:tabs>
          <w:tab w:val="num" w:pos="-5529"/>
        </w:tabs>
        <w:ind w:right="-144"/>
        <w:jc w:val="both"/>
      </w:pPr>
      <w:r w:rsidRPr="00125598">
        <w:t>г) производительность труда.</w:t>
      </w:r>
    </w:p>
    <w:p w:rsidR="005103EC" w:rsidRPr="00125598" w:rsidRDefault="005103EC" w:rsidP="00047BCF">
      <w:pPr>
        <w:ind w:right="-144"/>
      </w:pPr>
    </w:p>
    <w:p w:rsidR="005103EC" w:rsidRPr="00125598" w:rsidRDefault="005103EC" w:rsidP="00047BCF">
      <w:pPr>
        <w:ind w:right="-144"/>
      </w:pPr>
      <w:r w:rsidRPr="00125598">
        <w:t>8)  При планировании производительности труда в первую очередь определяется:</w:t>
      </w:r>
    </w:p>
    <w:p w:rsidR="005103EC" w:rsidRPr="00125598" w:rsidRDefault="005103EC" w:rsidP="00047BCF">
      <w:pPr>
        <w:ind w:right="-144"/>
      </w:pPr>
      <w:r w:rsidRPr="00125598">
        <w:t>а) процент роста производительности труда в целом по предприятию;</w:t>
      </w:r>
    </w:p>
    <w:p w:rsidR="005103EC" w:rsidRPr="00125598" w:rsidRDefault="005103EC" w:rsidP="00047BCF">
      <w:pPr>
        <w:ind w:right="-144"/>
      </w:pPr>
      <w:r w:rsidRPr="00125598">
        <w:t>б) экономия рабочей силы от внедрения мероприятий;</w:t>
      </w:r>
    </w:p>
    <w:p w:rsidR="005103EC" w:rsidRPr="00125598" w:rsidRDefault="005103EC" w:rsidP="00047BCF">
      <w:pPr>
        <w:ind w:right="-144"/>
      </w:pPr>
      <w:r w:rsidRPr="00125598">
        <w:t>в) прирост производительности труда, достигнутый под влиянием конкретного фактора.</w:t>
      </w:r>
    </w:p>
    <w:p w:rsidR="005103EC" w:rsidRPr="00125598" w:rsidRDefault="005103EC" w:rsidP="00047BCF">
      <w:pPr>
        <w:widowControl w:val="0"/>
        <w:autoSpaceDE w:val="0"/>
        <w:autoSpaceDN w:val="0"/>
        <w:adjustRightInd w:val="0"/>
        <w:ind w:right="-144"/>
        <w:rPr>
          <w:u w:val="single"/>
        </w:rPr>
      </w:pPr>
    </w:p>
    <w:p w:rsidR="005103EC" w:rsidRPr="00125598" w:rsidRDefault="005103EC" w:rsidP="00047BCF">
      <w:pPr>
        <w:widowControl w:val="0"/>
        <w:tabs>
          <w:tab w:val="num" w:pos="-5529"/>
        </w:tabs>
        <w:ind w:right="-144"/>
        <w:jc w:val="both"/>
      </w:pPr>
      <w:r w:rsidRPr="00125598">
        <w:t>9) Трудоемкость производства – это:</w:t>
      </w:r>
    </w:p>
    <w:p w:rsidR="005103EC" w:rsidRPr="00125598" w:rsidRDefault="005103EC" w:rsidP="00047BCF">
      <w:pPr>
        <w:widowControl w:val="0"/>
        <w:tabs>
          <w:tab w:val="num" w:pos="-5529"/>
        </w:tabs>
        <w:ind w:right="-144"/>
        <w:jc w:val="both"/>
      </w:pPr>
      <w:r w:rsidRPr="00125598">
        <w:t>а) затраты рабочего времени на единицу продукции</w:t>
      </w:r>
    </w:p>
    <w:p w:rsidR="005103EC" w:rsidRPr="00125598" w:rsidRDefault="005103EC" w:rsidP="00047BCF">
      <w:pPr>
        <w:widowControl w:val="0"/>
        <w:tabs>
          <w:tab w:val="num" w:pos="-5529"/>
        </w:tabs>
        <w:ind w:right="-144"/>
        <w:jc w:val="both"/>
      </w:pPr>
      <w:r w:rsidRPr="00125598">
        <w:t>б) обратный показатель выработки</w:t>
      </w:r>
    </w:p>
    <w:p w:rsidR="005103EC" w:rsidRPr="00125598" w:rsidRDefault="005103EC" w:rsidP="00047BCF">
      <w:pPr>
        <w:widowControl w:val="0"/>
        <w:tabs>
          <w:tab w:val="num" w:pos="-5529"/>
        </w:tabs>
        <w:ind w:right="-144"/>
        <w:jc w:val="both"/>
      </w:pPr>
      <w:r w:rsidRPr="00125598">
        <w:t>в) все перечисленное верно.</w:t>
      </w:r>
    </w:p>
    <w:p w:rsidR="005103EC" w:rsidRPr="00125598" w:rsidRDefault="005103EC" w:rsidP="00047BCF">
      <w:pPr>
        <w:widowControl w:val="0"/>
        <w:tabs>
          <w:tab w:val="num" w:pos="-5529"/>
        </w:tabs>
        <w:ind w:right="-144"/>
        <w:jc w:val="both"/>
      </w:pPr>
    </w:p>
    <w:p w:rsidR="005103EC" w:rsidRPr="00125598" w:rsidRDefault="005103EC" w:rsidP="00047BCF">
      <w:pPr>
        <w:ind w:right="-144"/>
      </w:pPr>
      <w:r w:rsidRPr="00125598">
        <w:t>10) Работники, принятые на постоянную, сезонную, временную работу сроком на один день и более:</w:t>
      </w:r>
    </w:p>
    <w:p w:rsidR="005103EC" w:rsidRPr="00125598" w:rsidRDefault="005103EC" w:rsidP="00047BCF">
      <w:pPr>
        <w:ind w:right="-144"/>
      </w:pPr>
      <w:r w:rsidRPr="00125598">
        <w:t>а) явочная численность</w:t>
      </w:r>
    </w:p>
    <w:p w:rsidR="005103EC" w:rsidRPr="00125598" w:rsidRDefault="005103EC" w:rsidP="00047BCF">
      <w:pPr>
        <w:ind w:right="-144"/>
      </w:pPr>
      <w:r w:rsidRPr="00125598">
        <w:t>б) среднесписочная численность</w:t>
      </w:r>
    </w:p>
    <w:p w:rsidR="005103EC" w:rsidRPr="00372332" w:rsidRDefault="005103EC" w:rsidP="00047BCF">
      <w:pPr>
        <w:ind w:right="-144"/>
      </w:pPr>
      <w:r w:rsidRPr="00125598">
        <w:t>в) списочная численность</w:t>
      </w:r>
    </w:p>
    <w:p w:rsidR="005103EC" w:rsidRDefault="005103EC" w:rsidP="00047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bCs/>
        </w:rPr>
      </w:pPr>
      <w:r w:rsidRPr="00372332">
        <w:rPr>
          <w:b/>
          <w:bCs/>
        </w:rPr>
        <w:t>Рекомендуемые источники информации:</w:t>
      </w:r>
    </w:p>
    <w:p w:rsidR="005103EC" w:rsidRPr="00D07330" w:rsidRDefault="005103EC" w:rsidP="00047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u w:val="single"/>
        </w:rPr>
      </w:pPr>
      <w:r w:rsidRPr="00D07330">
        <w:t>1. Интернет-ресурсы</w:t>
      </w:r>
    </w:p>
    <w:p w:rsidR="005103EC" w:rsidRDefault="005103EC" w:rsidP="00047BCF">
      <w:pPr>
        <w:ind w:firstLine="919"/>
        <w:jc w:val="both"/>
      </w:pPr>
      <w:r w:rsidRPr="00D07330">
        <w:rPr>
          <w:u w:val="single"/>
        </w:rPr>
        <w:t>http://</w:t>
      </w:r>
      <w:hyperlink r:id="rId13" w:history="1">
        <w:r w:rsidRPr="00D07330">
          <w:rPr>
            <w:rStyle w:val="Hyperlink"/>
            <w:color w:val="auto"/>
            <w:lang w:val="en-US"/>
          </w:rPr>
          <w:t>www</w:t>
        </w:r>
        <w:r w:rsidRPr="00D07330">
          <w:rPr>
            <w:rStyle w:val="Hyperlink"/>
            <w:color w:val="auto"/>
          </w:rPr>
          <w:t>.</w:t>
        </w:r>
        <w:r w:rsidRPr="00D07330">
          <w:rPr>
            <w:rStyle w:val="Hyperlink"/>
            <w:color w:val="auto"/>
            <w:lang w:val="en-US"/>
          </w:rPr>
          <w:t>economy</w:t>
        </w:r>
        <w:r w:rsidRPr="00D07330">
          <w:rPr>
            <w:rStyle w:val="Hyperlink"/>
            <w:color w:val="auto"/>
          </w:rPr>
          <w:t>.</w:t>
        </w:r>
        <w:r w:rsidRPr="00D07330">
          <w:rPr>
            <w:rStyle w:val="Hyperlink"/>
            <w:color w:val="auto"/>
            <w:lang w:val="en-US"/>
          </w:rPr>
          <w:t>gov</w:t>
        </w:r>
        <w:r w:rsidRPr="00D07330">
          <w:rPr>
            <w:rStyle w:val="Hyperlink"/>
            <w:color w:val="auto"/>
          </w:rPr>
          <w:t>.</w:t>
        </w:r>
        <w:r w:rsidRPr="00D07330">
          <w:rPr>
            <w:rStyle w:val="Hyperlink"/>
            <w:color w:val="auto"/>
            <w:lang w:val="en-US"/>
          </w:rPr>
          <w:t>ru</w:t>
        </w:r>
      </w:hyperlink>
      <w:r w:rsidRPr="00D07330">
        <w:t xml:space="preserve"> – Министерство экономического развития </w:t>
      </w:r>
      <w:r w:rsidRPr="00492F91">
        <w:t>РФ</w:t>
      </w:r>
    </w:p>
    <w:p w:rsidR="005103EC" w:rsidRDefault="005103EC" w:rsidP="00047BCF">
      <w:pPr>
        <w:ind w:firstLine="919"/>
      </w:pPr>
      <w:hyperlink r:id="rId14" w:history="1">
        <w:r w:rsidRPr="00492F91">
          <w:rPr>
            <w:rStyle w:val="Hyperlink"/>
            <w:color w:val="auto"/>
            <w:lang w:val="en-US"/>
          </w:rPr>
          <w:t>http</w:t>
        </w:r>
        <w:r w:rsidRPr="00492F91">
          <w:rPr>
            <w:rStyle w:val="Hyperlink"/>
            <w:color w:val="auto"/>
          </w:rPr>
          <w:t>://</w:t>
        </w:r>
        <w:r w:rsidRPr="00492F91">
          <w:rPr>
            <w:rStyle w:val="Hyperlink"/>
            <w:color w:val="auto"/>
            <w:lang w:val="en-US"/>
          </w:rPr>
          <w:t>www</w:t>
        </w:r>
        <w:r w:rsidRPr="00492F91">
          <w:rPr>
            <w:rStyle w:val="Hyperlink"/>
            <w:color w:val="auto"/>
          </w:rPr>
          <w:t>.</w:t>
        </w:r>
        <w:r w:rsidRPr="00492F91">
          <w:rPr>
            <w:rStyle w:val="Hyperlink"/>
            <w:color w:val="auto"/>
            <w:lang w:val="en-US"/>
          </w:rPr>
          <w:t>rbc</w:t>
        </w:r>
        <w:r w:rsidRPr="00492F91">
          <w:rPr>
            <w:rStyle w:val="Hyperlink"/>
            <w:color w:val="auto"/>
          </w:rPr>
          <w:t>.</w:t>
        </w:r>
        <w:r w:rsidRPr="00492F91">
          <w:rPr>
            <w:rStyle w:val="Hyperlink"/>
            <w:color w:val="auto"/>
            <w:lang w:val="en-US"/>
          </w:rPr>
          <w:t>ru</w:t>
        </w:r>
      </w:hyperlink>
      <w:r w:rsidRPr="00492F91">
        <w:t xml:space="preserve"> – РосБизнесКонсалтинг (материалы аналитического и обзорного характера);</w:t>
      </w:r>
    </w:p>
    <w:p w:rsidR="005103EC" w:rsidRDefault="005103EC" w:rsidP="00047BCF">
      <w:pPr>
        <w:ind w:firstLine="919"/>
      </w:pPr>
      <w:hyperlink r:id="rId15" w:history="1">
        <w:r w:rsidRPr="00C2450C">
          <w:rPr>
            <w:rStyle w:val="Hyperlink"/>
            <w:color w:val="auto"/>
            <w:lang w:val="en-US"/>
          </w:rPr>
          <w:t>http</w:t>
        </w:r>
        <w:r w:rsidRPr="00C2450C">
          <w:rPr>
            <w:rStyle w:val="Hyperlink"/>
            <w:color w:val="auto"/>
          </w:rPr>
          <w:t>://</w:t>
        </w:r>
        <w:r w:rsidRPr="00C2450C">
          <w:rPr>
            <w:rStyle w:val="Hyperlink"/>
            <w:color w:val="auto"/>
            <w:lang w:val="en-US"/>
          </w:rPr>
          <w:t>www</w:t>
        </w:r>
        <w:r w:rsidRPr="00C2450C">
          <w:rPr>
            <w:rStyle w:val="Hyperlink"/>
            <w:color w:val="auto"/>
          </w:rPr>
          <w:t>.</w:t>
        </w:r>
        <w:r w:rsidRPr="00C2450C">
          <w:rPr>
            <w:rStyle w:val="Hyperlink"/>
            <w:color w:val="auto"/>
            <w:lang w:val="en-US"/>
          </w:rPr>
          <w:t>businesspress</w:t>
        </w:r>
        <w:r w:rsidRPr="00C2450C">
          <w:rPr>
            <w:rStyle w:val="Hyperlink"/>
            <w:color w:val="auto"/>
          </w:rPr>
          <w:t>.</w:t>
        </w:r>
        <w:r w:rsidRPr="00C2450C">
          <w:rPr>
            <w:rStyle w:val="Hyperlink"/>
            <w:color w:val="auto"/>
            <w:lang w:val="en-US"/>
          </w:rPr>
          <w:t>ru</w:t>
        </w:r>
      </w:hyperlink>
      <w:r w:rsidRPr="00C2450C">
        <w:t xml:space="preserve"> – Деловая пресса</w:t>
      </w:r>
    </w:p>
    <w:p w:rsidR="005103EC" w:rsidRPr="00C2450C" w:rsidRDefault="005103EC" w:rsidP="00047BCF">
      <w:pPr>
        <w:ind w:firstLine="709"/>
        <w:jc w:val="both"/>
      </w:pPr>
      <w:r>
        <w:t xml:space="preserve">   2. </w:t>
      </w:r>
      <w:r w:rsidRPr="00C2450C">
        <w:t>Справочно-правовая система «Кодекс»;</w:t>
      </w:r>
    </w:p>
    <w:p w:rsidR="005103EC" w:rsidRPr="00492F91" w:rsidRDefault="005103EC" w:rsidP="00047BCF">
      <w:pPr>
        <w:ind w:firstLine="919"/>
        <w:jc w:val="both"/>
      </w:pPr>
      <w:r>
        <w:t>3.</w:t>
      </w:r>
      <w:r w:rsidRPr="00492F91">
        <w:t>Информационно-справочная система «Консультант Плюс».</w:t>
      </w:r>
    </w:p>
    <w:p w:rsidR="005103EC" w:rsidRPr="00987A6C" w:rsidRDefault="005103EC" w:rsidP="00987A6C">
      <w:pPr>
        <w:rPr>
          <w:shd w:val="clear" w:color="auto" w:fill="FFFFFF"/>
        </w:rPr>
      </w:pPr>
      <w:r>
        <w:rPr>
          <w:shd w:val="clear" w:color="auto" w:fill="FFFFFF"/>
        </w:rPr>
        <w:t>4.</w:t>
      </w:r>
      <w:r w:rsidRPr="00987A6C">
        <w:rPr>
          <w:shd w:val="clear" w:color="auto" w:fill="FFFFFF"/>
        </w:rPr>
        <w:t xml:space="preserve">Клочкова, Е. Н. Экономика организации : учебник для СПО / Е. Н. Клочкова, В. И. Кузнецов, Т. Е. Платонова ; под ред. Е. Н. Клочковой. — М. : Издательство Юрайт, 2018. — 447 с. — (Профессиональное образование). — ISBN 978-5-534-03284-0.Режим доступа: </w:t>
      </w:r>
      <w:hyperlink r:id="rId16" w:history="1">
        <w:r w:rsidRPr="00987A6C">
          <w:rPr>
            <w:rStyle w:val="Hyperlink"/>
            <w:shd w:val="clear" w:color="auto" w:fill="FFFFFF"/>
          </w:rPr>
          <w:t>https://www.biblio-online.ru/book/F98FC903-7AD4-4E97-961B-F17FDE7CCEE7</w:t>
        </w:r>
      </w:hyperlink>
    </w:p>
    <w:p w:rsidR="005103EC" w:rsidRPr="00987A6C" w:rsidRDefault="005103EC" w:rsidP="00987A6C">
      <w:pPr>
        <w:rPr>
          <w:shd w:val="clear" w:color="auto" w:fill="FFFFFF"/>
        </w:rPr>
      </w:pPr>
      <w:r>
        <w:rPr>
          <w:shd w:val="clear" w:color="auto" w:fill="FFFFFF"/>
        </w:rPr>
        <w:t>5.</w:t>
      </w:r>
      <w:r w:rsidRPr="00987A6C">
        <w:rPr>
          <w:shd w:val="clear" w:color="auto" w:fill="FFFFFF"/>
        </w:rPr>
        <w:t>Барышникова, Н. А. Экономика организации : учебное пособие для СПО / Н. А. Барышникова, Т. А. Матеуш, М. Г. Миронов. — 2-е изд., перераб. и доп. — М. : Издательство Юрайт, 2016. — 191 с. — (Профессиональное образование). — ISBN 978-5-9916-6468-4 Режим доступа:</w:t>
      </w:r>
      <w:hyperlink r:id="rId17" w:history="1">
        <w:r w:rsidRPr="00987A6C">
          <w:rPr>
            <w:rStyle w:val="Hyperlink"/>
            <w:shd w:val="clear" w:color="auto" w:fill="FFFFFF"/>
          </w:rPr>
          <w:t>https://www.biblio-online.ru/book/EFA7F433-723F-44F8-B01B-5F969E8C38E3</w:t>
        </w:r>
      </w:hyperlink>
    </w:p>
    <w:p w:rsidR="005103EC" w:rsidRPr="00987A6C" w:rsidRDefault="005103EC" w:rsidP="00987A6C">
      <w:pPr>
        <w:rPr>
          <w:shd w:val="clear" w:color="auto" w:fill="FFFFFF"/>
        </w:rPr>
      </w:pPr>
      <w:r>
        <w:rPr>
          <w:shd w:val="clear" w:color="auto" w:fill="FFFFFF"/>
        </w:rPr>
        <w:t>6.</w:t>
      </w:r>
      <w:r w:rsidRPr="00987A6C">
        <w:rPr>
          <w:shd w:val="clear" w:color="auto" w:fill="FFFFFF"/>
        </w:rPr>
        <w:t xml:space="preserve">Мокий, М. С. Экономика организации : учебник и практикум для СПО / М. С. Мокий, О. В. Азоева, В. С. Ивановский ; под ред. М. С. Мокия. — 2-е изд., перераб. и доп. — М. : Издательство Юрайт, 2017. — 334 с. — (Профессиональное образование). — ISBN 978-5-534-02525-5. Режим доступа: </w:t>
      </w:r>
      <w:hyperlink r:id="rId18" w:history="1">
        <w:r w:rsidRPr="00987A6C">
          <w:rPr>
            <w:rStyle w:val="Hyperlink"/>
            <w:shd w:val="clear" w:color="auto" w:fill="FFFFFF"/>
          </w:rPr>
          <w:t>https://www.biblio-online.ru/book/44C86EA1-904F-4628-B349-8674F311A380</w:t>
        </w:r>
      </w:hyperlink>
    </w:p>
    <w:p w:rsidR="005103EC" w:rsidRPr="00047BCF" w:rsidRDefault="005103EC" w:rsidP="00923C8D"/>
    <w:p w:rsidR="005103EC" w:rsidRPr="00372332" w:rsidRDefault="005103EC" w:rsidP="0092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bCs/>
        </w:rPr>
      </w:pPr>
    </w:p>
    <w:p w:rsidR="005103EC" w:rsidRPr="00923C8D" w:rsidRDefault="005103EC" w:rsidP="00923C8D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923C8D">
        <w:rPr>
          <w:rFonts w:ascii="Times New Roman" w:hAnsi="Times New Roman" w:cs="Times New Roman"/>
          <w:color w:val="auto"/>
        </w:rPr>
        <w:t>Самостоятельная работа по разделу №4</w:t>
      </w:r>
    </w:p>
    <w:p w:rsidR="005103EC" w:rsidRPr="00923C8D" w:rsidRDefault="005103EC" w:rsidP="00E77BBD">
      <w:pPr>
        <w:ind w:left="1070"/>
        <w:rPr>
          <w:b/>
          <w:bCs/>
          <w:shd w:val="clear" w:color="auto" w:fill="FFFFFF"/>
        </w:rPr>
      </w:pPr>
    </w:p>
    <w:p w:rsidR="005103EC" w:rsidRDefault="005103EC" w:rsidP="00E77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326517">
        <w:rPr>
          <w:b/>
          <w:bCs/>
        </w:rPr>
        <w:t xml:space="preserve">Тема </w:t>
      </w:r>
      <w:r>
        <w:rPr>
          <w:b/>
          <w:bCs/>
        </w:rPr>
        <w:t>4</w:t>
      </w:r>
      <w:r w:rsidRPr="00326517">
        <w:rPr>
          <w:b/>
          <w:bCs/>
        </w:rPr>
        <w:t>.</w:t>
      </w:r>
      <w:r>
        <w:rPr>
          <w:b/>
          <w:bCs/>
        </w:rPr>
        <w:t>1.Издержки производства</w:t>
      </w:r>
    </w:p>
    <w:p w:rsidR="005103EC" w:rsidRPr="009B3529" w:rsidRDefault="005103EC" w:rsidP="00E77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5103EC" w:rsidRPr="00372332" w:rsidRDefault="005103EC" w:rsidP="00E77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</w:pPr>
      <w:r w:rsidRPr="00372332">
        <w:rPr>
          <w:b/>
          <w:bCs/>
        </w:rPr>
        <w:t xml:space="preserve">Цель: </w:t>
      </w:r>
      <w:r w:rsidRPr="00372332">
        <w:rPr>
          <w:rStyle w:val="apple-converted-space"/>
          <w:color w:val="000000"/>
        </w:rPr>
        <w:t>систематизировать</w:t>
      </w:r>
      <w:r w:rsidRPr="00372332">
        <w:t xml:space="preserve"> знания </w:t>
      </w:r>
      <w:r>
        <w:t>об оценке деятельности предприятия на основе показателей расходов</w:t>
      </w:r>
    </w:p>
    <w:p w:rsidR="005103EC" w:rsidRPr="00372332" w:rsidRDefault="005103EC" w:rsidP="0067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372332">
        <w:rPr>
          <w:b/>
          <w:bCs/>
        </w:rPr>
        <w:t>Задание</w:t>
      </w:r>
      <w:r w:rsidRPr="00372332">
        <w:t>: Составление опорного конспекта по теме</w:t>
      </w:r>
      <w:r>
        <w:t>, тестирование, решение практических ситуаций для подготовки к контрольной работе</w:t>
      </w:r>
    </w:p>
    <w:p w:rsidR="005103EC" w:rsidRPr="00372332" w:rsidRDefault="005103EC" w:rsidP="00E77BBD">
      <w:pPr>
        <w:autoSpaceDE w:val="0"/>
        <w:ind w:firstLine="919"/>
        <w:jc w:val="both"/>
        <w:rPr>
          <w:lang w:eastAsia="ar-SA"/>
        </w:rPr>
      </w:pPr>
      <w:r w:rsidRPr="00372332">
        <w:rPr>
          <w:b/>
          <w:bCs/>
        </w:rPr>
        <w:t>Форма представления задания</w:t>
      </w:r>
      <w:r w:rsidRPr="00372332">
        <w:t>: конспект</w:t>
      </w:r>
      <w:r>
        <w:t>, выполненный тест, выполненные задания.</w:t>
      </w:r>
    </w:p>
    <w:p w:rsidR="005103EC" w:rsidRPr="00372332" w:rsidRDefault="005103EC" w:rsidP="00902246">
      <w:pPr>
        <w:autoSpaceDE w:val="0"/>
        <w:ind w:firstLine="919"/>
        <w:jc w:val="both"/>
      </w:pPr>
      <w:r w:rsidRPr="00372332">
        <w:rPr>
          <w:b/>
          <w:bCs/>
        </w:rPr>
        <w:t>Контроль качества выполненной работы:</w:t>
      </w:r>
      <w:r w:rsidRPr="00372332">
        <w:t xml:space="preserve"> просмотр конспекта,</w:t>
      </w:r>
      <w:r>
        <w:t xml:space="preserve"> теста,</w:t>
      </w:r>
      <w:r w:rsidRPr="00372332">
        <w:t xml:space="preserve"> устный опрос</w:t>
      </w:r>
      <w:r>
        <w:t>, проверка решенных задач.</w:t>
      </w:r>
    </w:p>
    <w:p w:rsidR="005103EC" w:rsidRDefault="005103EC" w:rsidP="00E77BBD">
      <w:pPr>
        <w:ind w:firstLine="919"/>
        <w:jc w:val="both"/>
      </w:pPr>
      <w:r w:rsidRPr="00902246">
        <w:rPr>
          <w:b/>
          <w:bCs/>
        </w:rPr>
        <w:t>Критерии оценки выполненной работы:</w:t>
      </w:r>
      <w:r w:rsidRPr="00372332">
        <w:t xml:space="preserve"> соответствие конспектатеме; аккуратность и правильность написания </w:t>
      </w:r>
      <w:r>
        <w:t>текстов</w:t>
      </w:r>
      <w:r w:rsidRPr="00372332">
        <w:t>; логичность; правильность использования терминологии</w:t>
      </w:r>
      <w:r>
        <w:t>,</w:t>
      </w:r>
      <w:r w:rsidRPr="005C7A26">
        <w:t>не менее 50% правильных ответов по тесту.</w:t>
      </w:r>
    </w:p>
    <w:p w:rsidR="005103EC" w:rsidRPr="00134C1D" w:rsidRDefault="005103EC" w:rsidP="00D862C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134C1D">
        <w:rPr>
          <w:b/>
          <w:bCs/>
        </w:rPr>
        <w:t xml:space="preserve">Критерии оценивания </w:t>
      </w:r>
      <w:r>
        <w:rPr>
          <w:b/>
          <w:bCs/>
        </w:rPr>
        <w:t>решенных задач</w:t>
      </w:r>
      <w:r w:rsidRPr="00134C1D">
        <w:rPr>
          <w:b/>
          <w:bCs/>
        </w:rPr>
        <w:t xml:space="preserve">: </w:t>
      </w:r>
    </w:p>
    <w:p w:rsidR="005103EC" w:rsidRPr="00134C1D" w:rsidRDefault="005103EC" w:rsidP="00D862C9">
      <w:pPr>
        <w:widowControl w:val="0"/>
        <w:autoSpaceDE w:val="0"/>
        <w:autoSpaceDN w:val="0"/>
        <w:adjustRightInd w:val="0"/>
        <w:jc w:val="both"/>
      </w:pPr>
      <w:r w:rsidRPr="00134C1D">
        <w:rPr>
          <w:b/>
          <w:bCs/>
        </w:rPr>
        <w:t>Оценка «отлично»</w:t>
      </w:r>
      <w:r w:rsidRPr="00134C1D">
        <w:t xml:space="preserve"> - правильное решение задач, наличие пояснения к расчетным показателям, языковая грамотность, использование экономической терминологии, оформление работы.</w:t>
      </w:r>
    </w:p>
    <w:p w:rsidR="005103EC" w:rsidRPr="00134C1D" w:rsidRDefault="005103EC" w:rsidP="00D862C9">
      <w:pPr>
        <w:widowControl w:val="0"/>
        <w:autoSpaceDE w:val="0"/>
        <w:autoSpaceDN w:val="0"/>
        <w:adjustRightInd w:val="0"/>
        <w:jc w:val="both"/>
      </w:pPr>
      <w:r w:rsidRPr="00134C1D">
        <w:rPr>
          <w:b/>
          <w:bCs/>
        </w:rPr>
        <w:t>Оценка «хорошо»</w:t>
      </w:r>
      <w:r w:rsidRPr="00134C1D">
        <w:t xml:space="preserve"> - правильное решение задач, наличие пояснения к расчетным показателям, языковая грамотность, использование экономической терминологии, оформление работы. Допускается наличие 1-2 недочетов в оформлении или пояснении, а также 1 ошибка в расчетах.</w:t>
      </w:r>
    </w:p>
    <w:p w:rsidR="005103EC" w:rsidRPr="00134C1D" w:rsidRDefault="005103EC" w:rsidP="00D862C9">
      <w:pPr>
        <w:widowControl w:val="0"/>
        <w:autoSpaceDE w:val="0"/>
        <w:autoSpaceDN w:val="0"/>
        <w:adjustRightInd w:val="0"/>
        <w:jc w:val="both"/>
      </w:pPr>
      <w:r w:rsidRPr="00134C1D">
        <w:rPr>
          <w:b/>
          <w:bCs/>
        </w:rPr>
        <w:t xml:space="preserve">Оценка «удовлетворительно» - </w:t>
      </w:r>
      <w:r w:rsidRPr="00134C1D">
        <w:t>решение задач, неполное пояснение к расчетным показателям, языковая безграмотность, недостаточное владение экономической терминологией. Допускается наличие 2-3 ошибок в расчетах.</w:t>
      </w:r>
    </w:p>
    <w:p w:rsidR="005103EC" w:rsidRPr="00372332" w:rsidRDefault="005103EC" w:rsidP="00D862C9">
      <w:pPr>
        <w:widowControl w:val="0"/>
        <w:autoSpaceDE w:val="0"/>
        <w:autoSpaceDN w:val="0"/>
        <w:adjustRightInd w:val="0"/>
        <w:jc w:val="both"/>
      </w:pPr>
      <w:r w:rsidRPr="00134C1D">
        <w:rPr>
          <w:b/>
          <w:bCs/>
        </w:rPr>
        <w:t xml:space="preserve">Оценка «неудовлетворительно» - </w:t>
      </w:r>
      <w:r w:rsidRPr="00134C1D">
        <w:t>отсутствие решения задач, неверное решение всех задач.</w:t>
      </w:r>
    </w:p>
    <w:p w:rsidR="005103EC" w:rsidRPr="00372332" w:rsidRDefault="005103EC" w:rsidP="00E77BBD">
      <w:pPr>
        <w:autoSpaceDE w:val="0"/>
        <w:ind w:firstLine="919"/>
        <w:jc w:val="both"/>
        <w:rPr>
          <w:b/>
          <w:bCs/>
          <w:lang w:eastAsia="ar-SA"/>
        </w:rPr>
      </w:pPr>
      <w:r w:rsidRPr="00372332">
        <w:rPr>
          <w:b/>
          <w:bCs/>
          <w:lang w:eastAsia="ar-SA"/>
        </w:rPr>
        <w:t>Требования к выполнению:</w:t>
      </w:r>
    </w:p>
    <w:p w:rsidR="005103EC" w:rsidRDefault="005103EC" w:rsidP="00E77BBD">
      <w:pPr>
        <w:ind w:firstLine="919"/>
        <w:jc w:val="both"/>
      </w:pPr>
      <w:r w:rsidRPr="00372332">
        <w:t>Используя лекционный материал и дополнительные источники информации</w:t>
      </w:r>
      <w:r>
        <w:t>,</w:t>
      </w:r>
      <w:r w:rsidRPr="00372332">
        <w:t xml:space="preserve"> охарактеризовать </w:t>
      </w:r>
      <w:r>
        <w:t>основные показатели расходов для оценки деятельности</w:t>
      </w:r>
      <w:r w:rsidRPr="00372332">
        <w:t xml:space="preserve"> предприяти</w:t>
      </w:r>
      <w:r>
        <w:t>йразличных отраслей.</w:t>
      </w:r>
    </w:p>
    <w:p w:rsidR="005103EC" w:rsidRDefault="005103EC" w:rsidP="00E77BBD">
      <w:pPr>
        <w:ind w:firstLine="919"/>
        <w:jc w:val="both"/>
      </w:pPr>
    </w:p>
    <w:p w:rsidR="005103EC" w:rsidRDefault="005103EC" w:rsidP="00192C9E">
      <w:pPr>
        <w:widowControl w:val="0"/>
        <w:autoSpaceDE w:val="0"/>
        <w:autoSpaceDN w:val="0"/>
        <w:adjustRightInd w:val="0"/>
        <w:spacing w:before="120" w:after="200"/>
        <w:ind w:left="360"/>
        <w:jc w:val="both"/>
        <w:outlineLvl w:val="0"/>
      </w:pPr>
      <w:r>
        <w:t xml:space="preserve">                                    Тест</w:t>
      </w:r>
    </w:p>
    <w:p w:rsidR="005103EC" w:rsidRDefault="005103EC" w:rsidP="00192C9E">
      <w:pPr>
        <w:numPr>
          <w:ilvl w:val="0"/>
          <w:numId w:val="2"/>
        </w:numPr>
        <w:shd w:val="clear" w:color="auto" w:fill="FFFFFF"/>
        <w:jc w:val="both"/>
      </w:pPr>
      <w:r>
        <w:t>Издержки производства – это:</w:t>
      </w:r>
    </w:p>
    <w:p w:rsidR="005103EC" w:rsidRDefault="005103EC" w:rsidP="00192C9E">
      <w:pPr>
        <w:shd w:val="clear" w:color="auto" w:fill="FFFFFF"/>
        <w:ind w:left="786"/>
        <w:jc w:val="both"/>
      </w:pPr>
      <w:r>
        <w:t>А) стоимость ресурсов, используемых  организацией в текущем периоде</w:t>
      </w:r>
    </w:p>
    <w:p w:rsidR="005103EC" w:rsidRDefault="005103EC" w:rsidP="00192C9E">
      <w:pPr>
        <w:shd w:val="clear" w:color="auto" w:fill="FFFFFF"/>
        <w:ind w:left="786"/>
        <w:jc w:val="both"/>
      </w:pPr>
      <w:r>
        <w:t>Б) денежное выражение затрат, связанных с использованием ресурсов</w:t>
      </w:r>
    </w:p>
    <w:p w:rsidR="005103EC" w:rsidRDefault="005103EC" w:rsidP="00192C9E">
      <w:pPr>
        <w:shd w:val="clear" w:color="auto" w:fill="FFFFFF"/>
        <w:ind w:left="426"/>
        <w:jc w:val="both"/>
      </w:pPr>
      <w:r>
        <w:t xml:space="preserve">      В) производственная себестоимость продукции</w:t>
      </w:r>
    </w:p>
    <w:p w:rsidR="005103EC" w:rsidRDefault="005103EC" w:rsidP="00192C9E">
      <w:pPr>
        <w:shd w:val="clear" w:color="auto" w:fill="FFFFFF"/>
        <w:ind w:left="786"/>
        <w:jc w:val="both"/>
      </w:pPr>
    </w:p>
    <w:p w:rsidR="005103EC" w:rsidRDefault="005103EC" w:rsidP="00192C9E">
      <w:pPr>
        <w:numPr>
          <w:ilvl w:val="0"/>
          <w:numId w:val="2"/>
        </w:numPr>
        <w:shd w:val="clear" w:color="auto" w:fill="FFFFFF"/>
        <w:jc w:val="both"/>
      </w:pPr>
      <w:r>
        <w:t>Переменные затраты,  растущие быстрее объема производства:</w:t>
      </w:r>
    </w:p>
    <w:p w:rsidR="005103EC" w:rsidRDefault="005103EC" w:rsidP="00192C9E">
      <w:pPr>
        <w:shd w:val="clear" w:color="auto" w:fill="FFFFFF"/>
        <w:ind w:left="284"/>
      </w:pPr>
      <w:r>
        <w:t xml:space="preserve">       А) пропорциональные;</w:t>
      </w:r>
    </w:p>
    <w:p w:rsidR="005103EC" w:rsidRDefault="005103EC" w:rsidP="00192C9E">
      <w:pPr>
        <w:shd w:val="clear" w:color="auto" w:fill="FFFFFF"/>
        <w:ind w:left="284"/>
      </w:pPr>
      <w:r>
        <w:t xml:space="preserve">       Б) прогрессивные;</w:t>
      </w:r>
    </w:p>
    <w:p w:rsidR="005103EC" w:rsidRDefault="005103EC" w:rsidP="00192C9E">
      <w:pPr>
        <w:shd w:val="clear" w:color="auto" w:fill="FFFFFF"/>
        <w:ind w:left="284"/>
      </w:pPr>
      <w:r>
        <w:t xml:space="preserve">       В) валовые</w:t>
      </w:r>
    </w:p>
    <w:p w:rsidR="005103EC" w:rsidRDefault="005103EC" w:rsidP="00192C9E">
      <w:pPr>
        <w:shd w:val="clear" w:color="auto" w:fill="FFFFFF"/>
        <w:jc w:val="both"/>
      </w:pPr>
    </w:p>
    <w:p w:rsidR="005103EC" w:rsidRDefault="005103EC" w:rsidP="00192C9E">
      <w:pPr>
        <w:numPr>
          <w:ilvl w:val="0"/>
          <w:numId w:val="2"/>
        </w:numPr>
        <w:shd w:val="clear" w:color="auto" w:fill="FFFFFF"/>
        <w:jc w:val="both"/>
      </w:pPr>
      <w:r>
        <w:t>Постоянные затраты   не изменяются в краткосрочном периоде при росте объема производства:</w:t>
      </w:r>
    </w:p>
    <w:p w:rsidR="005103EC" w:rsidRDefault="005103EC" w:rsidP="00192C9E">
      <w:pPr>
        <w:shd w:val="clear" w:color="auto" w:fill="FFFFFF"/>
        <w:ind w:left="426"/>
        <w:jc w:val="both"/>
      </w:pPr>
      <w:r>
        <w:t xml:space="preserve">    А) верно</w:t>
      </w:r>
    </w:p>
    <w:p w:rsidR="005103EC" w:rsidRDefault="005103EC" w:rsidP="00192C9E">
      <w:pPr>
        <w:shd w:val="clear" w:color="auto" w:fill="FFFFFF"/>
        <w:ind w:left="284"/>
      </w:pPr>
      <w:r>
        <w:t xml:space="preserve">       Б) неверно       </w:t>
      </w:r>
    </w:p>
    <w:p w:rsidR="005103EC" w:rsidRDefault="005103EC" w:rsidP="00192C9E">
      <w:pPr>
        <w:shd w:val="clear" w:color="auto" w:fill="FFFFFF"/>
        <w:jc w:val="both"/>
      </w:pPr>
    </w:p>
    <w:p w:rsidR="005103EC" w:rsidRDefault="005103EC" w:rsidP="00192C9E">
      <w:pPr>
        <w:numPr>
          <w:ilvl w:val="0"/>
          <w:numId w:val="2"/>
        </w:numPr>
        <w:shd w:val="clear" w:color="auto" w:fill="FFFFFF"/>
        <w:jc w:val="both"/>
      </w:pPr>
      <w:r>
        <w:t>Постоянные затраты   изменяются в долгосрочном периоде при росте объема производства:</w:t>
      </w:r>
    </w:p>
    <w:p w:rsidR="005103EC" w:rsidRDefault="005103EC" w:rsidP="00192C9E">
      <w:pPr>
        <w:shd w:val="clear" w:color="auto" w:fill="FFFFFF"/>
        <w:ind w:left="426"/>
        <w:jc w:val="both"/>
      </w:pPr>
      <w:r>
        <w:t xml:space="preserve">    А) верно</w:t>
      </w:r>
    </w:p>
    <w:p w:rsidR="005103EC" w:rsidRDefault="005103EC" w:rsidP="00192C9E">
      <w:pPr>
        <w:shd w:val="clear" w:color="auto" w:fill="FFFFFF"/>
        <w:ind w:left="284"/>
      </w:pPr>
      <w:r>
        <w:t xml:space="preserve">       Б) неверно</w:t>
      </w:r>
    </w:p>
    <w:p w:rsidR="005103EC" w:rsidRDefault="005103EC" w:rsidP="00192C9E">
      <w:pPr>
        <w:shd w:val="clear" w:color="auto" w:fill="FFFFFF"/>
        <w:ind w:left="426"/>
        <w:jc w:val="both"/>
      </w:pPr>
    </w:p>
    <w:p w:rsidR="005103EC" w:rsidRDefault="005103EC" w:rsidP="00192C9E">
      <w:pPr>
        <w:numPr>
          <w:ilvl w:val="0"/>
          <w:numId w:val="2"/>
        </w:numPr>
        <w:shd w:val="clear" w:color="auto" w:fill="FFFFFF"/>
        <w:jc w:val="both"/>
      </w:pPr>
      <w:r>
        <w:t>Темп роста  постоянных издержек в краткосрочном  периоде равен:</w:t>
      </w:r>
    </w:p>
    <w:p w:rsidR="005103EC" w:rsidRDefault="005103EC" w:rsidP="00192C9E">
      <w:pPr>
        <w:shd w:val="clear" w:color="auto" w:fill="FFFFFF"/>
        <w:ind w:left="426"/>
      </w:pPr>
      <w:r>
        <w:t xml:space="preserve">     А)100%</w:t>
      </w:r>
    </w:p>
    <w:p w:rsidR="005103EC" w:rsidRDefault="005103EC" w:rsidP="00192C9E">
      <w:pPr>
        <w:shd w:val="clear" w:color="auto" w:fill="FFFFFF"/>
        <w:ind w:left="426"/>
      </w:pPr>
      <w:r>
        <w:t xml:space="preserve">     Б) 0%      </w:t>
      </w:r>
    </w:p>
    <w:p w:rsidR="005103EC" w:rsidRDefault="005103EC" w:rsidP="00192C9E">
      <w:pPr>
        <w:shd w:val="clear" w:color="auto" w:fill="FFFFFF"/>
        <w:ind w:left="426"/>
      </w:pPr>
      <w:r>
        <w:t xml:space="preserve">     В) менее 100%</w:t>
      </w:r>
    </w:p>
    <w:p w:rsidR="005103EC" w:rsidRDefault="005103EC" w:rsidP="00192C9E">
      <w:pPr>
        <w:shd w:val="clear" w:color="auto" w:fill="FFFFFF"/>
        <w:ind w:left="426"/>
      </w:pPr>
    </w:p>
    <w:p w:rsidR="005103EC" w:rsidRDefault="005103EC" w:rsidP="00192C9E">
      <w:pPr>
        <w:numPr>
          <w:ilvl w:val="0"/>
          <w:numId w:val="2"/>
        </w:numPr>
        <w:shd w:val="clear" w:color="auto" w:fill="FFFFFF"/>
        <w:jc w:val="both"/>
      </w:pPr>
      <w:r>
        <w:t>Темп роста  переменных  издержек  в краткосрочном  периоде равен:</w:t>
      </w:r>
    </w:p>
    <w:p w:rsidR="005103EC" w:rsidRDefault="005103EC" w:rsidP="00192C9E">
      <w:pPr>
        <w:shd w:val="clear" w:color="auto" w:fill="FFFFFF"/>
        <w:ind w:left="426"/>
      </w:pPr>
      <w:r>
        <w:t xml:space="preserve">      А)100%</w:t>
      </w:r>
    </w:p>
    <w:p w:rsidR="005103EC" w:rsidRDefault="005103EC" w:rsidP="00192C9E">
      <w:pPr>
        <w:shd w:val="clear" w:color="auto" w:fill="FFFFFF"/>
        <w:ind w:left="426"/>
        <w:jc w:val="both"/>
      </w:pPr>
      <w:r>
        <w:t xml:space="preserve">      Б) темпу роста  объема производства</w:t>
      </w:r>
    </w:p>
    <w:p w:rsidR="005103EC" w:rsidRDefault="005103EC" w:rsidP="00192C9E">
      <w:pPr>
        <w:shd w:val="clear" w:color="auto" w:fill="FFFFFF"/>
        <w:ind w:left="426"/>
        <w:jc w:val="both"/>
      </w:pPr>
      <w:r>
        <w:t xml:space="preserve">      В) превышает 100%</w:t>
      </w:r>
    </w:p>
    <w:p w:rsidR="005103EC" w:rsidRDefault="005103EC" w:rsidP="00192C9E">
      <w:pPr>
        <w:shd w:val="clear" w:color="auto" w:fill="FFFFFF"/>
        <w:ind w:left="426"/>
        <w:jc w:val="both"/>
      </w:pPr>
    </w:p>
    <w:p w:rsidR="005103EC" w:rsidRDefault="005103EC" w:rsidP="00192C9E">
      <w:pPr>
        <w:numPr>
          <w:ilvl w:val="0"/>
          <w:numId w:val="2"/>
        </w:numPr>
        <w:shd w:val="clear" w:color="auto" w:fill="FFFFFF"/>
        <w:jc w:val="both"/>
      </w:pPr>
      <w:r>
        <w:t>Темп роста средних переменных  издержек  в краткосрочном  периоде равен:</w:t>
      </w:r>
    </w:p>
    <w:p w:rsidR="005103EC" w:rsidRDefault="005103EC" w:rsidP="00192C9E">
      <w:pPr>
        <w:shd w:val="clear" w:color="auto" w:fill="FFFFFF"/>
        <w:ind w:left="426"/>
      </w:pPr>
      <w:r>
        <w:t xml:space="preserve">       А)100%</w:t>
      </w:r>
    </w:p>
    <w:p w:rsidR="005103EC" w:rsidRDefault="005103EC" w:rsidP="00192C9E">
      <w:pPr>
        <w:shd w:val="clear" w:color="auto" w:fill="FFFFFF"/>
        <w:ind w:left="426"/>
        <w:jc w:val="both"/>
      </w:pPr>
      <w:r>
        <w:t xml:space="preserve">       Б) темпу роста  объема производства</w:t>
      </w:r>
    </w:p>
    <w:p w:rsidR="005103EC" w:rsidRDefault="005103EC" w:rsidP="00192C9E">
      <w:pPr>
        <w:shd w:val="clear" w:color="auto" w:fill="FFFFFF"/>
        <w:ind w:left="426"/>
        <w:jc w:val="both"/>
      </w:pPr>
      <w:r>
        <w:t xml:space="preserve">       В) 0%</w:t>
      </w:r>
    </w:p>
    <w:p w:rsidR="005103EC" w:rsidRDefault="005103EC" w:rsidP="00192C9E">
      <w:pPr>
        <w:numPr>
          <w:ilvl w:val="0"/>
          <w:numId w:val="2"/>
        </w:numPr>
        <w:shd w:val="clear" w:color="auto" w:fill="FFFFFF"/>
        <w:jc w:val="both"/>
      </w:pPr>
      <w:r>
        <w:t>Средние постоянные  издержки  в краткосрочном  периоде изменяются:</w:t>
      </w:r>
    </w:p>
    <w:p w:rsidR="005103EC" w:rsidRDefault="005103EC" w:rsidP="00192C9E">
      <w:pPr>
        <w:shd w:val="clear" w:color="auto" w:fill="FFFFFF"/>
        <w:ind w:left="426"/>
      </w:pPr>
      <w:r>
        <w:t xml:space="preserve">        А) пропорционально объему производства</w:t>
      </w:r>
    </w:p>
    <w:p w:rsidR="005103EC" w:rsidRDefault="005103EC" w:rsidP="00192C9E">
      <w:pPr>
        <w:shd w:val="clear" w:color="auto" w:fill="FFFFFF"/>
        <w:ind w:left="426"/>
        <w:jc w:val="both"/>
      </w:pPr>
      <w:r>
        <w:t xml:space="preserve">        Б) обратно пропорционально объему производства</w:t>
      </w:r>
    </w:p>
    <w:p w:rsidR="005103EC" w:rsidRDefault="005103EC" w:rsidP="00192C9E">
      <w:pPr>
        <w:shd w:val="clear" w:color="auto" w:fill="FFFFFF"/>
        <w:ind w:left="426"/>
        <w:jc w:val="both"/>
      </w:pPr>
      <w:r>
        <w:t xml:space="preserve">        В) не зависят от объема деятельности</w:t>
      </w:r>
    </w:p>
    <w:p w:rsidR="005103EC" w:rsidRDefault="005103EC" w:rsidP="00192C9E">
      <w:pPr>
        <w:numPr>
          <w:ilvl w:val="0"/>
          <w:numId w:val="2"/>
        </w:numPr>
        <w:shd w:val="clear" w:color="auto" w:fill="FFFFFF"/>
        <w:jc w:val="both"/>
      </w:pPr>
      <w:r>
        <w:t>При калькуляции цены все затраты делят на:</w:t>
      </w:r>
    </w:p>
    <w:p w:rsidR="005103EC" w:rsidRDefault="005103EC" w:rsidP="00192C9E">
      <w:pPr>
        <w:shd w:val="clear" w:color="auto" w:fill="FFFFFF"/>
        <w:ind w:left="284"/>
      </w:pPr>
      <w:r>
        <w:t xml:space="preserve">           А) постоянные и переменные</w:t>
      </w:r>
    </w:p>
    <w:p w:rsidR="005103EC" w:rsidRDefault="005103EC" w:rsidP="00192C9E">
      <w:pPr>
        <w:shd w:val="clear" w:color="auto" w:fill="FFFFFF"/>
        <w:ind w:left="426"/>
      </w:pPr>
      <w:r>
        <w:t xml:space="preserve">         Б) прямые и накладные      </w:t>
      </w:r>
    </w:p>
    <w:p w:rsidR="005103EC" w:rsidRDefault="005103EC" w:rsidP="00192C9E">
      <w:pPr>
        <w:shd w:val="clear" w:color="auto" w:fill="FFFFFF"/>
        <w:ind w:left="426"/>
      </w:pPr>
      <w:r>
        <w:t xml:space="preserve">         В) средние и валовые</w:t>
      </w:r>
    </w:p>
    <w:p w:rsidR="005103EC" w:rsidRDefault="005103EC" w:rsidP="00192C9E">
      <w:pPr>
        <w:widowControl w:val="0"/>
        <w:autoSpaceDE w:val="0"/>
        <w:autoSpaceDN w:val="0"/>
        <w:adjustRightInd w:val="0"/>
        <w:spacing w:before="120" w:after="200"/>
        <w:jc w:val="both"/>
        <w:outlineLvl w:val="0"/>
      </w:pPr>
      <w:r>
        <w:rPr>
          <w:b/>
          <w:bCs/>
        </w:rPr>
        <w:t>10</w:t>
      </w:r>
      <w:r>
        <w:t>.Пути оптимизации    постоянных затрат:</w:t>
      </w:r>
    </w:p>
    <w:p w:rsidR="005103EC" w:rsidRDefault="005103EC" w:rsidP="00192C9E">
      <w:pPr>
        <w:widowControl w:val="0"/>
        <w:autoSpaceDE w:val="0"/>
        <w:autoSpaceDN w:val="0"/>
        <w:adjustRightInd w:val="0"/>
        <w:spacing w:before="120" w:after="200"/>
        <w:jc w:val="both"/>
        <w:outlineLvl w:val="0"/>
      </w:pPr>
      <w:r>
        <w:t xml:space="preserve">                  А) сокращение численности работников</w:t>
      </w:r>
    </w:p>
    <w:p w:rsidR="005103EC" w:rsidRDefault="005103EC" w:rsidP="00192C9E">
      <w:pPr>
        <w:widowControl w:val="0"/>
        <w:autoSpaceDE w:val="0"/>
        <w:autoSpaceDN w:val="0"/>
        <w:adjustRightInd w:val="0"/>
        <w:spacing w:before="120" w:after="200"/>
        <w:jc w:val="both"/>
        <w:outlineLvl w:val="0"/>
      </w:pPr>
      <w:r>
        <w:t xml:space="preserve">                  Б) сокращение  объема деятельности</w:t>
      </w:r>
    </w:p>
    <w:p w:rsidR="005103EC" w:rsidRPr="00372332" w:rsidRDefault="005103EC" w:rsidP="00EC7470">
      <w:pPr>
        <w:widowControl w:val="0"/>
        <w:autoSpaceDE w:val="0"/>
        <w:autoSpaceDN w:val="0"/>
        <w:adjustRightInd w:val="0"/>
        <w:spacing w:before="120" w:after="200"/>
        <w:jc w:val="both"/>
        <w:outlineLvl w:val="0"/>
      </w:pPr>
      <w:r>
        <w:t xml:space="preserve">                  В) использование  энергосберегающих  технологий</w:t>
      </w:r>
    </w:p>
    <w:p w:rsidR="005103EC" w:rsidRDefault="005103EC" w:rsidP="00E77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bCs/>
        </w:rPr>
      </w:pPr>
      <w:r w:rsidRPr="00372332">
        <w:rPr>
          <w:b/>
          <w:bCs/>
        </w:rPr>
        <w:t>Рекомендуемые источники информации:</w:t>
      </w:r>
    </w:p>
    <w:p w:rsidR="005103EC" w:rsidRPr="00D07330" w:rsidRDefault="005103EC" w:rsidP="009A2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u w:val="single"/>
        </w:rPr>
      </w:pPr>
      <w:r w:rsidRPr="00D07330">
        <w:t>1. Интернет-ресурсы</w:t>
      </w:r>
    </w:p>
    <w:p w:rsidR="005103EC" w:rsidRDefault="005103EC" w:rsidP="009A2C39">
      <w:pPr>
        <w:ind w:firstLine="919"/>
        <w:jc w:val="both"/>
      </w:pPr>
      <w:r w:rsidRPr="00D07330">
        <w:rPr>
          <w:u w:val="single"/>
        </w:rPr>
        <w:t>http://</w:t>
      </w:r>
      <w:hyperlink r:id="rId19" w:history="1">
        <w:r w:rsidRPr="00D07330">
          <w:rPr>
            <w:rStyle w:val="Hyperlink"/>
            <w:color w:val="auto"/>
            <w:lang w:val="en-US"/>
          </w:rPr>
          <w:t>www</w:t>
        </w:r>
        <w:r w:rsidRPr="00D07330">
          <w:rPr>
            <w:rStyle w:val="Hyperlink"/>
            <w:color w:val="auto"/>
          </w:rPr>
          <w:t>.</w:t>
        </w:r>
        <w:r w:rsidRPr="00D07330">
          <w:rPr>
            <w:rStyle w:val="Hyperlink"/>
            <w:color w:val="auto"/>
            <w:lang w:val="en-US"/>
          </w:rPr>
          <w:t>economy</w:t>
        </w:r>
        <w:r w:rsidRPr="00D07330">
          <w:rPr>
            <w:rStyle w:val="Hyperlink"/>
            <w:color w:val="auto"/>
          </w:rPr>
          <w:t>.</w:t>
        </w:r>
        <w:r w:rsidRPr="00D07330">
          <w:rPr>
            <w:rStyle w:val="Hyperlink"/>
            <w:color w:val="auto"/>
            <w:lang w:val="en-US"/>
          </w:rPr>
          <w:t>gov</w:t>
        </w:r>
        <w:r w:rsidRPr="00D07330">
          <w:rPr>
            <w:rStyle w:val="Hyperlink"/>
            <w:color w:val="auto"/>
          </w:rPr>
          <w:t>.</w:t>
        </w:r>
        <w:r w:rsidRPr="00D07330">
          <w:rPr>
            <w:rStyle w:val="Hyperlink"/>
            <w:color w:val="auto"/>
            <w:lang w:val="en-US"/>
          </w:rPr>
          <w:t>ru</w:t>
        </w:r>
      </w:hyperlink>
      <w:r w:rsidRPr="00D07330">
        <w:t xml:space="preserve"> – Министерство экономического развития </w:t>
      </w:r>
      <w:r w:rsidRPr="00492F91">
        <w:t>РФ</w:t>
      </w:r>
    </w:p>
    <w:p w:rsidR="005103EC" w:rsidRDefault="005103EC" w:rsidP="009A2C39">
      <w:pPr>
        <w:ind w:firstLine="919"/>
      </w:pPr>
      <w:hyperlink r:id="rId20" w:history="1">
        <w:r w:rsidRPr="00492F91">
          <w:rPr>
            <w:rStyle w:val="Hyperlink"/>
            <w:color w:val="auto"/>
            <w:lang w:val="en-US"/>
          </w:rPr>
          <w:t>http</w:t>
        </w:r>
        <w:r w:rsidRPr="00492F91">
          <w:rPr>
            <w:rStyle w:val="Hyperlink"/>
            <w:color w:val="auto"/>
          </w:rPr>
          <w:t>://</w:t>
        </w:r>
        <w:r w:rsidRPr="00492F91">
          <w:rPr>
            <w:rStyle w:val="Hyperlink"/>
            <w:color w:val="auto"/>
            <w:lang w:val="en-US"/>
          </w:rPr>
          <w:t>www</w:t>
        </w:r>
        <w:r w:rsidRPr="00492F91">
          <w:rPr>
            <w:rStyle w:val="Hyperlink"/>
            <w:color w:val="auto"/>
          </w:rPr>
          <w:t>.</w:t>
        </w:r>
        <w:r w:rsidRPr="00492F91">
          <w:rPr>
            <w:rStyle w:val="Hyperlink"/>
            <w:color w:val="auto"/>
            <w:lang w:val="en-US"/>
          </w:rPr>
          <w:t>rbc</w:t>
        </w:r>
        <w:r w:rsidRPr="00492F91">
          <w:rPr>
            <w:rStyle w:val="Hyperlink"/>
            <w:color w:val="auto"/>
          </w:rPr>
          <w:t>.</w:t>
        </w:r>
        <w:r w:rsidRPr="00492F91">
          <w:rPr>
            <w:rStyle w:val="Hyperlink"/>
            <w:color w:val="auto"/>
            <w:lang w:val="en-US"/>
          </w:rPr>
          <w:t>ru</w:t>
        </w:r>
      </w:hyperlink>
      <w:r w:rsidRPr="00492F91">
        <w:t xml:space="preserve"> – РосБизнесКонсалтинг (материалы аналитического и обзорного характера);</w:t>
      </w:r>
    </w:p>
    <w:p w:rsidR="005103EC" w:rsidRDefault="005103EC" w:rsidP="009A2C39">
      <w:pPr>
        <w:ind w:firstLine="919"/>
      </w:pPr>
      <w:hyperlink r:id="rId21" w:history="1">
        <w:r w:rsidRPr="00C2450C">
          <w:rPr>
            <w:rStyle w:val="Hyperlink"/>
            <w:color w:val="auto"/>
            <w:lang w:val="en-US"/>
          </w:rPr>
          <w:t>http</w:t>
        </w:r>
        <w:r w:rsidRPr="00C2450C">
          <w:rPr>
            <w:rStyle w:val="Hyperlink"/>
            <w:color w:val="auto"/>
          </w:rPr>
          <w:t>://</w:t>
        </w:r>
        <w:r w:rsidRPr="00C2450C">
          <w:rPr>
            <w:rStyle w:val="Hyperlink"/>
            <w:color w:val="auto"/>
            <w:lang w:val="en-US"/>
          </w:rPr>
          <w:t>www</w:t>
        </w:r>
        <w:r w:rsidRPr="00C2450C">
          <w:rPr>
            <w:rStyle w:val="Hyperlink"/>
            <w:color w:val="auto"/>
          </w:rPr>
          <w:t>.</w:t>
        </w:r>
        <w:r w:rsidRPr="00C2450C">
          <w:rPr>
            <w:rStyle w:val="Hyperlink"/>
            <w:color w:val="auto"/>
            <w:lang w:val="en-US"/>
          </w:rPr>
          <w:t>businesspress</w:t>
        </w:r>
        <w:r w:rsidRPr="00C2450C">
          <w:rPr>
            <w:rStyle w:val="Hyperlink"/>
            <w:color w:val="auto"/>
          </w:rPr>
          <w:t>.</w:t>
        </w:r>
        <w:r w:rsidRPr="00C2450C">
          <w:rPr>
            <w:rStyle w:val="Hyperlink"/>
            <w:color w:val="auto"/>
            <w:lang w:val="en-US"/>
          </w:rPr>
          <w:t>ru</w:t>
        </w:r>
      </w:hyperlink>
      <w:r w:rsidRPr="00C2450C">
        <w:t xml:space="preserve"> – Деловая пресса</w:t>
      </w:r>
    </w:p>
    <w:p w:rsidR="005103EC" w:rsidRPr="00C2450C" w:rsidRDefault="005103EC" w:rsidP="009A2C39">
      <w:pPr>
        <w:ind w:firstLine="709"/>
        <w:jc w:val="both"/>
      </w:pPr>
      <w:r>
        <w:t xml:space="preserve">   2. </w:t>
      </w:r>
      <w:r w:rsidRPr="00C2450C">
        <w:t>Справочно-правовая система «Кодекс»;</w:t>
      </w:r>
    </w:p>
    <w:p w:rsidR="005103EC" w:rsidRPr="00492F91" w:rsidRDefault="005103EC" w:rsidP="009A2C39">
      <w:pPr>
        <w:ind w:firstLine="919"/>
        <w:jc w:val="both"/>
      </w:pPr>
      <w:r>
        <w:t>3.</w:t>
      </w:r>
      <w:r w:rsidRPr="00492F91">
        <w:t>Информационно-справочная система «Консультант Плюс».</w:t>
      </w:r>
    </w:p>
    <w:p w:rsidR="005103EC" w:rsidRPr="0011271D" w:rsidRDefault="005103EC" w:rsidP="0011271D">
      <w:pPr>
        <w:rPr>
          <w:shd w:val="clear" w:color="auto" w:fill="FFFFFF"/>
        </w:rPr>
      </w:pPr>
      <w:r>
        <w:rPr>
          <w:shd w:val="clear" w:color="auto" w:fill="FFFFFF"/>
        </w:rPr>
        <w:t>4.</w:t>
      </w:r>
      <w:r w:rsidRPr="0011271D">
        <w:rPr>
          <w:shd w:val="clear" w:color="auto" w:fill="FFFFFF"/>
        </w:rPr>
        <w:t xml:space="preserve">Клочкова, Е. Н. Экономика организации : учебник для СПО / Е. Н. Клочкова, В. И. Кузнецов, Т. Е. Платонова ; под ред. Е. Н. Клочковой. — М. : Издательство Юрайт, 2018. — 447 с. — (Профессиональное образование). — ISBN 978-5-534-03284-0.Режим доступа: </w:t>
      </w:r>
      <w:hyperlink r:id="rId22" w:history="1">
        <w:r w:rsidRPr="0011271D">
          <w:rPr>
            <w:rStyle w:val="Hyperlink"/>
            <w:shd w:val="clear" w:color="auto" w:fill="FFFFFF"/>
          </w:rPr>
          <w:t>https://www.biblio-online.ru/book/F98FC903-7AD4-4E97-961B-F17FDE7CCEE7</w:t>
        </w:r>
      </w:hyperlink>
    </w:p>
    <w:p w:rsidR="005103EC" w:rsidRPr="0011271D" w:rsidRDefault="005103EC" w:rsidP="0011271D">
      <w:pPr>
        <w:rPr>
          <w:shd w:val="clear" w:color="auto" w:fill="FFFFFF"/>
        </w:rPr>
      </w:pPr>
      <w:r>
        <w:rPr>
          <w:shd w:val="clear" w:color="auto" w:fill="FFFFFF"/>
        </w:rPr>
        <w:t>5.</w:t>
      </w:r>
      <w:r w:rsidRPr="0011271D">
        <w:rPr>
          <w:shd w:val="clear" w:color="auto" w:fill="FFFFFF"/>
        </w:rPr>
        <w:t>Барышникова, Н. А. Экономика организации : учебное пособие для СПО / Н. А. Барышникова, Т. А. Матеуш, М. Г. Миронов. — 2-е изд., перераб. и доп. — М. : Издательство Юрайт, 2016. — 191 с. — (Профессиональное образование). — ISBN 978-5-9916-6468-4 Режим доступа:</w:t>
      </w:r>
      <w:hyperlink r:id="rId23" w:history="1">
        <w:r w:rsidRPr="0011271D">
          <w:rPr>
            <w:rStyle w:val="Hyperlink"/>
            <w:shd w:val="clear" w:color="auto" w:fill="FFFFFF"/>
          </w:rPr>
          <w:t>https://www.biblio-online.ru/book/EFA7F433-723F-44F8-B01B-5F969E8C38E3</w:t>
        </w:r>
      </w:hyperlink>
    </w:p>
    <w:p w:rsidR="005103EC" w:rsidRPr="0011271D" w:rsidRDefault="005103EC" w:rsidP="0011271D">
      <w:pPr>
        <w:rPr>
          <w:shd w:val="clear" w:color="auto" w:fill="FFFFFF"/>
        </w:rPr>
      </w:pPr>
      <w:r>
        <w:rPr>
          <w:shd w:val="clear" w:color="auto" w:fill="FFFFFF"/>
        </w:rPr>
        <w:t>6.</w:t>
      </w:r>
      <w:r w:rsidRPr="0011271D">
        <w:rPr>
          <w:shd w:val="clear" w:color="auto" w:fill="FFFFFF"/>
        </w:rPr>
        <w:t xml:space="preserve">Мокий, М. С. Экономика организации : учебник и практикум для СПО / М. С. Мокий, О. В. Азоева, В. С. Ивановский ; под ред. М. С. Мокия. — 2-е изд., перераб. и доп. — М. : Издательство Юрайт, 2017. — 334 с. — (Профессиональное образование). — ISBN 978-5-534-02525-5. Режим доступа: </w:t>
      </w:r>
      <w:hyperlink r:id="rId24" w:history="1">
        <w:r w:rsidRPr="0011271D">
          <w:rPr>
            <w:rStyle w:val="Hyperlink"/>
            <w:shd w:val="clear" w:color="auto" w:fill="FFFFFF"/>
          </w:rPr>
          <w:t>https://www.biblio-online.ru/book/44C86EA1-904F-4628-B349-8674F311A380</w:t>
        </w:r>
      </w:hyperlink>
    </w:p>
    <w:p w:rsidR="005103EC" w:rsidRDefault="005103EC" w:rsidP="00B8064F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auto"/>
        </w:rPr>
      </w:pPr>
      <w:bookmarkStart w:id="10" w:name="_Toc474769014"/>
      <w:bookmarkEnd w:id="9"/>
      <w:r w:rsidRPr="00B8064F">
        <w:rPr>
          <w:rFonts w:ascii="Times New Roman" w:hAnsi="Times New Roman" w:cs="Times New Roman"/>
          <w:b w:val="0"/>
          <w:bCs w:val="0"/>
          <w:color w:val="auto"/>
        </w:rPr>
        <w:t>Самостоятельная работа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по теме</w:t>
      </w:r>
      <w:r w:rsidRPr="00B8064F">
        <w:rPr>
          <w:rFonts w:ascii="Times New Roman" w:hAnsi="Times New Roman" w:cs="Times New Roman"/>
          <w:b w:val="0"/>
          <w:bCs w:val="0"/>
          <w:color w:val="auto"/>
        </w:rPr>
        <w:t xml:space="preserve"> №</w:t>
      </w:r>
      <w:bookmarkEnd w:id="10"/>
      <w:r>
        <w:rPr>
          <w:rFonts w:ascii="Times New Roman" w:hAnsi="Times New Roman" w:cs="Times New Roman"/>
          <w:b w:val="0"/>
          <w:bCs w:val="0"/>
          <w:color w:val="auto"/>
        </w:rPr>
        <w:t xml:space="preserve"> 4.2.</w:t>
      </w:r>
    </w:p>
    <w:p w:rsidR="005103EC" w:rsidRPr="000E46FB" w:rsidRDefault="005103EC" w:rsidP="000E46FB"/>
    <w:p w:rsidR="005103EC" w:rsidRPr="000E46FB" w:rsidRDefault="005103EC" w:rsidP="000E46FB">
      <w:pPr>
        <w:rPr>
          <w:sz w:val="28"/>
          <w:szCs w:val="28"/>
        </w:rPr>
      </w:pPr>
      <w:r w:rsidRPr="000E46FB">
        <w:rPr>
          <w:sz w:val="28"/>
          <w:szCs w:val="28"/>
        </w:rPr>
        <w:t xml:space="preserve">                                                   Цены и ценообразование</w:t>
      </w:r>
    </w:p>
    <w:p w:rsidR="005103EC" w:rsidRPr="000E46FB" w:rsidRDefault="005103EC" w:rsidP="000E46FB"/>
    <w:p w:rsidR="005103EC" w:rsidRPr="00372332" w:rsidRDefault="005103EC" w:rsidP="0079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72332">
        <w:rPr>
          <w:b/>
          <w:bCs/>
        </w:rPr>
        <w:t xml:space="preserve">Цель: </w:t>
      </w:r>
      <w:r w:rsidRPr="00372332">
        <w:rPr>
          <w:rStyle w:val="apple-converted-space"/>
          <w:color w:val="000000"/>
        </w:rPr>
        <w:t>систематизировать</w:t>
      </w:r>
      <w:r w:rsidRPr="00372332">
        <w:t xml:space="preserve"> знания </w:t>
      </w:r>
      <w:r>
        <w:t>о  факторах ценообразования и их влиянии  на формирование цены в производстве и в сфере услуг</w:t>
      </w:r>
    </w:p>
    <w:p w:rsidR="005103EC" w:rsidRPr="00372332" w:rsidRDefault="005103EC" w:rsidP="00C04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</w:pPr>
      <w:r w:rsidRPr="00372332">
        <w:rPr>
          <w:b/>
          <w:bCs/>
        </w:rPr>
        <w:t>Задание</w:t>
      </w:r>
      <w:r w:rsidRPr="00372332">
        <w:t>: Составление опорного конспекта по теме</w:t>
      </w:r>
      <w:r>
        <w:t>, тестирование, р</w:t>
      </w:r>
      <w:r w:rsidRPr="009A17D5">
        <w:t>еферат</w:t>
      </w:r>
      <w:r>
        <w:t xml:space="preserve">–презентация </w:t>
      </w:r>
    </w:p>
    <w:p w:rsidR="005103EC" w:rsidRPr="00F65BB7" w:rsidRDefault="005103EC" w:rsidP="00F65BB7">
      <w:pPr>
        <w:suppressAutoHyphens/>
        <w:jc w:val="both"/>
        <w:rPr>
          <w:lang w:eastAsia="en-US"/>
        </w:rPr>
      </w:pPr>
      <w:r w:rsidRPr="00372332">
        <w:rPr>
          <w:b/>
          <w:bCs/>
        </w:rPr>
        <w:t>Форма представления задания</w:t>
      </w:r>
      <w:r w:rsidRPr="00372332">
        <w:t>: конспект</w:t>
      </w:r>
      <w:r>
        <w:t>, выполненный тест, р</w:t>
      </w:r>
      <w:r w:rsidRPr="009A17D5">
        <w:t>еферат</w:t>
      </w:r>
      <w:r>
        <w:t xml:space="preserve">–презентация </w:t>
      </w:r>
      <w:r w:rsidRPr="009A17D5">
        <w:t>по теме</w:t>
      </w:r>
      <w:r>
        <w:t>:</w:t>
      </w:r>
    </w:p>
    <w:p w:rsidR="005103EC" w:rsidRPr="00F65BB7" w:rsidRDefault="005103EC" w:rsidP="00674919">
      <w:pPr>
        <w:numPr>
          <w:ilvl w:val="0"/>
          <w:numId w:val="10"/>
        </w:numPr>
        <w:suppressAutoHyphens/>
        <w:jc w:val="both"/>
        <w:rPr>
          <w:lang w:eastAsia="en-US"/>
        </w:rPr>
      </w:pPr>
      <w:r w:rsidRPr="00F65BB7">
        <w:rPr>
          <w:lang w:eastAsia="en-US"/>
        </w:rPr>
        <w:t>Пути снижения затрат на производство и реализацию продукции (работ, услуг).</w:t>
      </w:r>
    </w:p>
    <w:p w:rsidR="005103EC" w:rsidRPr="00F65BB7" w:rsidRDefault="005103EC" w:rsidP="00674919">
      <w:pPr>
        <w:numPr>
          <w:ilvl w:val="0"/>
          <w:numId w:val="10"/>
        </w:numPr>
        <w:suppressAutoHyphens/>
        <w:jc w:val="both"/>
        <w:rPr>
          <w:lang w:eastAsia="en-US"/>
        </w:rPr>
      </w:pPr>
      <w:r w:rsidRPr="00F65BB7">
        <w:rPr>
          <w:lang w:eastAsia="en-US"/>
        </w:rPr>
        <w:t>Методы ценообразования.</w:t>
      </w:r>
    </w:p>
    <w:p w:rsidR="005103EC" w:rsidRPr="00F65BB7" w:rsidRDefault="005103EC" w:rsidP="00674919">
      <w:pPr>
        <w:numPr>
          <w:ilvl w:val="0"/>
          <w:numId w:val="10"/>
        </w:numPr>
        <w:suppressAutoHyphens/>
        <w:jc w:val="both"/>
        <w:rPr>
          <w:lang w:eastAsia="en-US"/>
        </w:rPr>
      </w:pPr>
      <w:r w:rsidRPr="00F65BB7">
        <w:rPr>
          <w:lang w:eastAsia="en-US"/>
        </w:rPr>
        <w:t>Антимонопольная политика в области ценообразования.</w:t>
      </w:r>
    </w:p>
    <w:p w:rsidR="005103EC" w:rsidRPr="00372332" w:rsidRDefault="005103EC" w:rsidP="00C04D73">
      <w:pPr>
        <w:ind w:firstLine="919"/>
        <w:jc w:val="both"/>
      </w:pPr>
      <w:r w:rsidRPr="00372332">
        <w:rPr>
          <w:b/>
          <w:bCs/>
        </w:rPr>
        <w:t>Контроль качества выполненной работы:</w:t>
      </w:r>
      <w:r w:rsidRPr="00372332">
        <w:t xml:space="preserve"> просмотр конспекта, устный опрос</w:t>
      </w:r>
      <w:r>
        <w:t xml:space="preserve">, выполненный тест, выступление с докладом. </w:t>
      </w:r>
    </w:p>
    <w:p w:rsidR="005103EC" w:rsidRPr="00372332" w:rsidRDefault="005103EC" w:rsidP="00C04D73">
      <w:pPr>
        <w:ind w:firstLine="919"/>
        <w:jc w:val="both"/>
      </w:pPr>
      <w:r w:rsidRPr="00D73CDF">
        <w:rPr>
          <w:b/>
          <w:bCs/>
        </w:rPr>
        <w:t>Критерии оценки выполненной работы:</w:t>
      </w:r>
      <w:r w:rsidRPr="00372332">
        <w:t xml:space="preserve"> соответствие конспекта</w:t>
      </w:r>
      <w:r>
        <w:t xml:space="preserve"> и доклада</w:t>
      </w:r>
      <w:r w:rsidRPr="00372332">
        <w:t xml:space="preserve"> теме; аккуратность и правильность написания опорного конспекта; логичность; правильность использования терминологии</w:t>
      </w:r>
      <w:r>
        <w:t>,</w:t>
      </w:r>
      <w:r w:rsidRPr="005C7A26">
        <w:t>не менее 50% правильных ответов по тесту.</w:t>
      </w:r>
    </w:p>
    <w:p w:rsidR="005103EC" w:rsidRPr="00372332" w:rsidRDefault="005103EC" w:rsidP="00C04D73">
      <w:pPr>
        <w:autoSpaceDE w:val="0"/>
        <w:ind w:firstLine="919"/>
        <w:jc w:val="both"/>
        <w:rPr>
          <w:b/>
          <w:bCs/>
          <w:lang w:eastAsia="ar-SA"/>
        </w:rPr>
      </w:pPr>
      <w:r w:rsidRPr="00372332">
        <w:rPr>
          <w:b/>
          <w:bCs/>
          <w:lang w:eastAsia="ar-SA"/>
        </w:rPr>
        <w:t>Требования к выполнению:</w:t>
      </w:r>
    </w:p>
    <w:p w:rsidR="005103EC" w:rsidRDefault="005103EC" w:rsidP="00C04D73">
      <w:pPr>
        <w:ind w:firstLine="919"/>
        <w:jc w:val="both"/>
      </w:pPr>
      <w:r w:rsidRPr="00372332">
        <w:t>Используя лекционный материал и дополнительные источники информации</w:t>
      </w:r>
      <w:r>
        <w:t>,</w:t>
      </w:r>
      <w:r w:rsidRPr="00372332">
        <w:t xml:space="preserve"> охарактеризовать</w:t>
      </w:r>
      <w:r>
        <w:t xml:space="preserve"> факторы и особенности формирования  цен на продукцию предприятий различных отраслей.</w:t>
      </w:r>
    </w:p>
    <w:p w:rsidR="005103EC" w:rsidRDefault="005103EC" w:rsidP="00674919">
      <w:pPr>
        <w:jc w:val="both"/>
      </w:pPr>
    </w:p>
    <w:p w:rsidR="005103EC" w:rsidRDefault="005103EC" w:rsidP="00BE5165">
      <w:pPr>
        <w:ind w:firstLine="919"/>
        <w:jc w:val="both"/>
      </w:pPr>
      <w:r>
        <w:t>Тест</w:t>
      </w:r>
    </w:p>
    <w:p w:rsidR="005103EC" w:rsidRDefault="005103EC" w:rsidP="00F5262B">
      <w:pPr>
        <w:numPr>
          <w:ilvl w:val="0"/>
          <w:numId w:val="3"/>
        </w:numPr>
        <w:spacing w:before="100" w:beforeAutospacing="1" w:after="100" w:afterAutospacing="1"/>
        <w:ind w:left="0"/>
      </w:pPr>
      <w:r>
        <w:t xml:space="preserve">Как называется количество денег (или других товаров), за которое продавец согласен продать, а покупатель готов купить единицу товара или услуги? </w:t>
      </w:r>
      <w:r>
        <w:br/>
        <w:t xml:space="preserve">а. стоимость; </w:t>
      </w:r>
      <w:r>
        <w:br/>
        <w:t xml:space="preserve">б. мера стоимости; </w:t>
      </w:r>
      <w:r>
        <w:br/>
        <w:t xml:space="preserve">в. ценность; </w:t>
      </w:r>
      <w:r>
        <w:br/>
        <w:t xml:space="preserve">г. цена; </w:t>
      </w:r>
      <w:r>
        <w:br/>
        <w:t xml:space="preserve">д. полезность. </w:t>
      </w:r>
    </w:p>
    <w:p w:rsidR="005103EC" w:rsidRDefault="005103EC" w:rsidP="00BE5165">
      <w:pPr>
        <w:spacing w:before="100" w:beforeAutospacing="1" w:after="100" w:afterAutospacing="1"/>
      </w:pPr>
    </w:p>
    <w:p w:rsidR="005103EC" w:rsidRDefault="005103EC" w:rsidP="00F5262B">
      <w:pPr>
        <w:numPr>
          <w:ilvl w:val="0"/>
          <w:numId w:val="3"/>
        </w:numPr>
        <w:spacing w:before="100" w:beforeAutospacing="1" w:after="100" w:afterAutospacing="1"/>
        <w:ind w:left="0"/>
      </w:pPr>
      <w:r>
        <w:t>Оптовые цены на продукцию промышленности, закупочные цены, тарифы на услуги и т.д. – это классификация цен по:</w:t>
      </w:r>
    </w:p>
    <w:p w:rsidR="005103EC" w:rsidRDefault="005103EC" w:rsidP="00BE5165">
      <w:pPr>
        <w:spacing w:before="100" w:beforeAutospacing="1" w:after="100" w:afterAutospacing="1"/>
      </w:pPr>
      <w:r>
        <w:t>а. по степени регулируемости;</w:t>
      </w:r>
    </w:p>
    <w:p w:rsidR="005103EC" w:rsidRDefault="005103EC" w:rsidP="00BE5165">
      <w:pPr>
        <w:spacing w:before="100" w:beforeAutospacing="1" w:after="100" w:afterAutospacing="1"/>
      </w:pPr>
      <w:r>
        <w:t>б. по территории действия;</w:t>
      </w:r>
    </w:p>
    <w:p w:rsidR="005103EC" w:rsidRDefault="005103EC" w:rsidP="00BE5165">
      <w:pPr>
        <w:spacing w:before="100" w:beforeAutospacing="1" w:after="100" w:afterAutospacing="1"/>
      </w:pPr>
      <w:r>
        <w:t>в. по отраслевой принадлежности;</w:t>
      </w:r>
    </w:p>
    <w:p w:rsidR="005103EC" w:rsidRDefault="005103EC" w:rsidP="00BE5165">
      <w:pPr>
        <w:spacing w:before="100" w:beforeAutospacing="1" w:after="100" w:afterAutospacing="1"/>
      </w:pPr>
      <w:r>
        <w:t>г. по характеру обслуживания национальной экономики;</w:t>
      </w:r>
    </w:p>
    <w:p w:rsidR="005103EC" w:rsidRDefault="005103EC" w:rsidP="00BE5165">
      <w:pPr>
        <w:spacing w:before="100" w:beforeAutospacing="1" w:after="100" w:afterAutospacing="1"/>
      </w:pPr>
      <w:r>
        <w:t>д. по способам  опубликования.</w:t>
      </w:r>
    </w:p>
    <w:p w:rsidR="005103EC" w:rsidRDefault="005103EC" w:rsidP="00BE5165">
      <w:pPr>
        <w:spacing w:before="100" w:beforeAutospacing="1" w:after="100" w:afterAutospacing="1"/>
      </w:pPr>
    </w:p>
    <w:p w:rsidR="005103EC" w:rsidRDefault="005103EC" w:rsidP="00F5262B">
      <w:pPr>
        <w:numPr>
          <w:ilvl w:val="0"/>
          <w:numId w:val="3"/>
        </w:numPr>
        <w:spacing w:before="100" w:beforeAutospacing="1" w:after="100" w:afterAutospacing="1"/>
        <w:ind w:left="0"/>
        <w:jc w:val="both"/>
      </w:pPr>
      <w:r>
        <w:t>Цена на строительную продукцию, которая представляет собой  усредненную сметную стоимость единицы конечной продукции типового строительного объекта, например, за 1 кв. м жилой площади, - это:</w:t>
      </w:r>
    </w:p>
    <w:p w:rsidR="005103EC" w:rsidRDefault="005103EC" w:rsidP="00BE5165">
      <w:pPr>
        <w:spacing w:before="100" w:beforeAutospacing="1" w:after="100" w:afterAutospacing="1"/>
      </w:pPr>
      <w:r>
        <w:t>а. договорная цена;</w:t>
      </w:r>
    </w:p>
    <w:p w:rsidR="005103EC" w:rsidRDefault="005103EC" w:rsidP="00BE5165">
      <w:pPr>
        <w:spacing w:before="100" w:beforeAutospacing="1" w:after="100" w:afterAutospacing="1"/>
      </w:pPr>
      <w:r>
        <w:t>б. розничная цена;</w:t>
      </w:r>
    </w:p>
    <w:p w:rsidR="005103EC" w:rsidRDefault="005103EC" w:rsidP="00BE5165">
      <w:pPr>
        <w:spacing w:before="100" w:beforeAutospacing="1" w:after="100" w:afterAutospacing="1"/>
      </w:pPr>
      <w:r>
        <w:t>в. прейскурантная цена;</w:t>
      </w:r>
    </w:p>
    <w:p w:rsidR="005103EC" w:rsidRDefault="005103EC" w:rsidP="00BE5165">
      <w:pPr>
        <w:spacing w:before="100" w:beforeAutospacing="1" w:after="100" w:afterAutospacing="1"/>
      </w:pPr>
      <w:r>
        <w:t>г. сметная стоимость;</w:t>
      </w:r>
    </w:p>
    <w:p w:rsidR="005103EC" w:rsidRDefault="005103EC" w:rsidP="00BE5165">
      <w:pPr>
        <w:spacing w:before="100" w:beforeAutospacing="1" w:after="100" w:afterAutospacing="1"/>
      </w:pPr>
      <w:r>
        <w:t>д. оптовая цена.</w:t>
      </w:r>
    </w:p>
    <w:p w:rsidR="005103EC" w:rsidRDefault="005103EC" w:rsidP="00BE5165">
      <w:pPr>
        <w:spacing w:before="100" w:beforeAutospacing="1" w:after="100" w:afterAutospacing="1"/>
      </w:pPr>
    </w:p>
    <w:p w:rsidR="005103EC" w:rsidRDefault="005103EC" w:rsidP="00BE5165">
      <w:pPr>
        <w:spacing w:before="100" w:beforeAutospacing="1" w:after="100" w:afterAutospacing="1"/>
      </w:pPr>
      <w:r>
        <w:t>4. Пассивная ценовая стратегия фирмы предполагает:</w:t>
      </w:r>
    </w:p>
    <w:p w:rsidR="005103EC" w:rsidRDefault="005103EC" w:rsidP="00BE5165">
      <w:pPr>
        <w:spacing w:before="100" w:beforeAutospacing="1" w:after="100" w:afterAutospacing="1"/>
      </w:pPr>
      <w:r>
        <w:t>а. реализацию собственных интересов;</w:t>
      </w:r>
    </w:p>
    <w:p w:rsidR="005103EC" w:rsidRDefault="005103EC" w:rsidP="00BE5165">
      <w:pPr>
        <w:spacing w:before="100" w:beforeAutospacing="1" w:after="100" w:afterAutospacing="1"/>
      </w:pPr>
      <w:r>
        <w:t>б. отстаивание интересов фирм-конкурентов;</w:t>
      </w:r>
    </w:p>
    <w:p w:rsidR="005103EC" w:rsidRDefault="005103EC" w:rsidP="00BE5165">
      <w:pPr>
        <w:spacing w:before="100" w:beforeAutospacing="1" w:after="100" w:afterAutospacing="1"/>
      </w:pPr>
      <w:r>
        <w:t>в. следование за основной массой производителей на рынке;</w:t>
      </w:r>
    </w:p>
    <w:p w:rsidR="005103EC" w:rsidRDefault="005103EC" w:rsidP="00BE5165">
      <w:pPr>
        <w:spacing w:before="100" w:beforeAutospacing="1" w:after="100" w:afterAutospacing="1"/>
      </w:pPr>
      <w:r>
        <w:t>г. следование за небольшой массой производителей на рынке;</w:t>
      </w:r>
    </w:p>
    <w:p w:rsidR="005103EC" w:rsidRDefault="005103EC" w:rsidP="00BE5165">
      <w:pPr>
        <w:spacing w:before="100" w:beforeAutospacing="1" w:after="100" w:afterAutospacing="1"/>
      </w:pPr>
      <w:r>
        <w:t>д. игнорирование проблем и методов ценообразования.</w:t>
      </w:r>
    </w:p>
    <w:p w:rsidR="005103EC" w:rsidRDefault="005103EC" w:rsidP="00BE5165">
      <w:pPr>
        <w:spacing w:before="100" w:beforeAutospacing="1" w:after="100" w:afterAutospacing="1"/>
      </w:pPr>
    </w:p>
    <w:p w:rsidR="005103EC" w:rsidRDefault="005103EC" w:rsidP="00F5262B">
      <w:pPr>
        <w:numPr>
          <w:ilvl w:val="0"/>
          <w:numId w:val="4"/>
        </w:numPr>
        <w:spacing w:before="100" w:beforeAutospacing="1" w:after="100" w:afterAutospacing="1"/>
        <w:ind w:left="0" w:firstLine="0"/>
      </w:pPr>
      <w:r>
        <w:t xml:space="preserve">Какая из перечисленных стратегий является наиболее типичной для фирм? </w:t>
      </w:r>
      <w:r>
        <w:br/>
        <w:t xml:space="preserve">а. стратегия средних цен; </w:t>
      </w:r>
      <w:r>
        <w:br/>
        <w:t xml:space="preserve">б. стратегия низких цен; </w:t>
      </w:r>
      <w:r>
        <w:br/>
        <w:t xml:space="preserve">в. стратегия премиальных цен; </w:t>
      </w:r>
      <w:r>
        <w:br/>
        <w:t xml:space="preserve">г. стратегия целевых цен; </w:t>
      </w:r>
      <w:r>
        <w:br/>
      </w:r>
    </w:p>
    <w:p w:rsidR="005103EC" w:rsidRDefault="005103EC" w:rsidP="00F5262B">
      <w:pPr>
        <w:numPr>
          <w:ilvl w:val="0"/>
          <w:numId w:val="4"/>
        </w:numPr>
        <w:spacing w:before="100" w:beforeAutospacing="1" w:after="100" w:afterAutospacing="1"/>
        <w:ind w:left="0" w:firstLine="54"/>
      </w:pPr>
      <w:r>
        <w:t>Метод ценообразования «средние издержки плюс прибыль» заключается:</w:t>
      </w:r>
    </w:p>
    <w:p w:rsidR="005103EC" w:rsidRDefault="005103EC" w:rsidP="00BE5165">
      <w:pPr>
        <w:spacing w:before="100" w:beforeAutospacing="1" w:after="100" w:afterAutospacing="1"/>
      </w:pPr>
      <w:r>
        <w:t>а. в начислении наценки на себестоимость товара;</w:t>
      </w:r>
    </w:p>
    <w:p w:rsidR="005103EC" w:rsidRDefault="005103EC" w:rsidP="00BE5165">
      <w:pPr>
        <w:spacing w:before="100" w:beforeAutospacing="1" w:after="100" w:afterAutospacing="1"/>
      </w:pPr>
      <w:r>
        <w:t>б. в учете ощущаемой ценности товара;</w:t>
      </w:r>
    </w:p>
    <w:p w:rsidR="005103EC" w:rsidRDefault="005103EC" w:rsidP="00BE5165">
      <w:pPr>
        <w:spacing w:before="100" w:beforeAutospacing="1" w:after="100" w:afterAutospacing="1"/>
      </w:pPr>
      <w:r>
        <w:t>в. в учете цен конкурентов;</w:t>
      </w:r>
    </w:p>
    <w:p w:rsidR="005103EC" w:rsidRDefault="005103EC" w:rsidP="00BE5165">
      <w:pPr>
        <w:spacing w:before="100" w:beforeAutospacing="1" w:after="100" w:afterAutospacing="1"/>
      </w:pPr>
      <w:r>
        <w:t>г. в определении цены на основе тендера;</w:t>
      </w:r>
    </w:p>
    <w:p w:rsidR="005103EC" w:rsidRDefault="005103EC" w:rsidP="00BE5165">
      <w:pPr>
        <w:spacing w:before="100" w:beforeAutospacing="1" w:after="100" w:afterAutospacing="1"/>
      </w:pPr>
      <w:r>
        <w:t>д. в установлении цены из расчета желаемого объема прибыли.</w:t>
      </w:r>
    </w:p>
    <w:p w:rsidR="005103EC" w:rsidRDefault="005103EC" w:rsidP="00BE5165">
      <w:pPr>
        <w:spacing w:before="100" w:beforeAutospacing="1" w:after="100" w:afterAutospacing="1"/>
      </w:pPr>
    </w:p>
    <w:p w:rsidR="005103EC" w:rsidRDefault="005103EC" w:rsidP="00F5262B">
      <w:pPr>
        <w:numPr>
          <w:ilvl w:val="0"/>
          <w:numId w:val="4"/>
        </w:numPr>
        <w:spacing w:before="100" w:beforeAutospacing="1" w:after="100" w:afterAutospacing="1"/>
        <w:ind w:left="0" w:firstLine="0"/>
      </w:pPr>
      <w:r>
        <w:t xml:space="preserve">Как называются цены, формируемые на стадии производства товаров, являющиеся промежуточными, компенсирующими затраты производителя товаров на изготовление и реализацию и обеспечивающие планируемую  прибыль? </w:t>
      </w:r>
      <w:r>
        <w:br/>
        <w:t xml:space="preserve">а. цены оптовые закупки; </w:t>
      </w:r>
      <w:r>
        <w:br/>
        <w:t>б. цены оптовые изготовителя;</w:t>
      </w:r>
      <w:r>
        <w:br/>
        <w:t xml:space="preserve">в. цены оптовые отпускные; </w:t>
      </w:r>
      <w:r>
        <w:br/>
        <w:t xml:space="preserve">г. цены розничные; </w:t>
      </w:r>
      <w:r>
        <w:br/>
        <w:t xml:space="preserve">д. торговая надбавка. </w:t>
      </w:r>
    </w:p>
    <w:p w:rsidR="005103EC" w:rsidRDefault="005103EC" w:rsidP="00BE5165">
      <w:pPr>
        <w:spacing w:before="100" w:beforeAutospacing="1" w:after="100" w:afterAutospacing="1"/>
      </w:pPr>
    </w:p>
    <w:p w:rsidR="005103EC" w:rsidRDefault="005103EC" w:rsidP="00F5262B">
      <w:pPr>
        <w:numPr>
          <w:ilvl w:val="0"/>
          <w:numId w:val="4"/>
        </w:numPr>
        <w:spacing w:before="100" w:beforeAutospacing="1" w:after="100" w:afterAutospacing="1"/>
        <w:ind w:left="0" w:firstLine="0"/>
      </w:pPr>
      <w:r>
        <w:t>При разработке ценовой политики обычно решаются следующие вопросы:</w:t>
      </w:r>
    </w:p>
    <w:p w:rsidR="005103EC" w:rsidRDefault="005103EC" w:rsidP="00BE5165">
      <w:pPr>
        <w:spacing w:before="100" w:beforeAutospacing="1" w:after="100" w:afterAutospacing="1"/>
      </w:pPr>
      <w:r>
        <w:t>а. как отреагировать с помощью цены на политику конкурентов;</w:t>
      </w:r>
    </w:p>
    <w:p w:rsidR="005103EC" w:rsidRDefault="005103EC" w:rsidP="00BE5165">
      <w:pPr>
        <w:spacing w:before="100" w:beforeAutospacing="1" w:after="100" w:afterAutospacing="1"/>
      </w:pPr>
      <w:r>
        <w:t>б. какими ценовыми мерами можно усилить эффективность сбыта;</w:t>
      </w:r>
    </w:p>
    <w:p w:rsidR="005103EC" w:rsidRDefault="005103EC" w:rsidP="00BE5165">
      <w:pPr>
        <w:spacing w:before="100" w:beforeAutospacing="1" w:after="100" w:afterAutospacing="1"/>
      </w:pPr>
      <w:r>
        <w:t>в. по каким товарам из продаваемого ассортимента необходимо изменить цены;</w:t>
      </w:r>
    </w:p>
    <w:p w:rsidR="005103EC" w:rsidRDefault="005103EC" w:rsidP="00BE5165">
      <w:pPr>
        <w:spacing w:before="100" w:beforeAutospacing="1" w:after="100" w:afterAutospacing="1"/>
      </w:pPr>
      <w:r>
        <w:t>г. на каких рынках следует изменить ценовую стратегию.</w:t>
      </w:r>
    </w:p>
    <w:p w:rsidR="005103EC" w:rsidRDefault="005103EC" w:rsidP="00BE5165">
      <w:pPr>
        <w:spacing w:before="100" w:beforeAutospacing="1" w:after="100" w:afterAutospacing="1"/>
        <w:ind w:left="1080"/>
      </w:pPr>
    </w:p>
    <w:p w:rsidR="005103EC" w:rsidRDefault="005103EC" w:rsidP="00F5262B">
      <w:pPr>
        <w:numPr>
          <w:ilvl w:val="0"/>
          <w:numId w:val="4"/>
        </w:numPr>
        <w:spacing w:before="100" w:beforeAutospacing="1" w:after="100" w:afterAutospacing="1"/>
        <w:ind w:left="0" w:firstLine="0"/>
      </w:pPr>
      <w:r>
        <w:t>Какая ценовая стратегия учитывает особенности  восприятия цены  покупателями?</w:t>
      </w:r>
    </w:p>
    <w:p w:rsidR="005103EC" w:rsidRDefault="005103EC" w:rsidP="00BE5165">
      <w:pPr>
        <w:spacing w:before="100" w:beforeAutospacing="1" w:after="100" w:afterAutospacing="1"/>
      </w:pPr>
      <w:r>
        <w:t>а. стратегия скользящей цены;</w:t>
      </w:r>
    </w:p>
    <w:p w:rsidR="005103EC" w:rsidRDefault="005103EC" w:rsidP="00BE5165">
      <w:pPr>
        <w:spacing w:before="100" w:beforeAutospacing="1" w:after="100" w:afterAutospacing="1"/>
      </w:pPr>
      <w:r>
        <w:t>б. стратегия проникновения на рынок;</w:t>
      </w:r>
    </w:p>
    <w:p w:rsidR="005103EC" w:rsidRDefault="005103EC" w:rsidP="00BE5165">
      <w:pPr>
        <w:spacing w:before="100" w:beforeAutospacing="1" w:after="100" w:afterAutospacing="1"/>
      </w:pPr>
      <w:r>
        <w:t>в. стратегия  психологической  цены;</w:t>
      </w:r>
    </w:p>
    <w:p w:rsidR="005103EC" w:rsidRDefault="005103EC" w:rsidP="00BE5165">
      <w:pPr>
        <w:spacing w:before="100" w:beforeAutospacing="1" w:after="100" w:afterAutospacing="1"/>
      </w:pPr>
      <w:r>
        <w:t>г. стратегия установления престижной цены;</w:t>
      </w:r>
    </w:p>
    <w:p w:rsidR="005103EC" w:rsidRDefault="005103EC" w:rsidP="00BE5165">
      <w:r>
        <w:t>д. стратегия «снятия сливок».</w:t>
      </w:r>
    </w:p>
    <w:p w:rsidR="005103EC" w:rsidRDefault="005103EC" w:rsidP="00BE5165"/>
    <w:p w:rsidR="005103EC" w:rsidRDefault="005103EC" w:rsidP="00BE5165">
      <w:r>
        <w:rPr>
          <w:b/>
          <w:bCs/>
        </w:rPr>
        <w:t>10</w:t>
      </w:r>
      <w:r>
        <w:t>. Что представляет собой демпинговая цена?</w:t>
      </w:r>
    </w:p>
    <w:p w:rsidR="005103EC" w:rsidRDefault="005103EC" w:rsidP="00BE5165">
      <w:r>
        <w:t>а. цена, при которой спрос на товар равен предложению;</w:t>
      </w:r>
    </w:p>
    <w:p w:rsidR="005103EC" w:rsidRDefault="005103EC" w:rsidP="00BE5165">
      <w:r>
        <w:t>б. цена, по которой покупатель готов приобрести товар;</w:t>
      </w:r>
    </w:p>
    <w:p w:rsidR="005103EC" w:rsidRDefault="005103EC" w:rsidP="00BE5165">
      <w:r>
        <w:t>в. цена продажи гораздо выше себестоимости товара;</w:t>
      </w:r>
    </w:p>
    <w:p w:rsidR="005103EC" w:rsidRDefault="005103EC" w:rsidP="00BE5165">
      <w:r>
        <w:t>г. цена продажи ниже себестоимости товара;</w:t>
      </w:r>
    </w:p>
    <w:p w:rsidR="005103EC" w:rsidRDefault="005103EC" w:rsidP="00750E56">
      <w:pPr>
        <w:rPr>
          <w:b/>
          <w:bCs/>
        </w:rPr>
      </w:pPr>
      <w:r>
        <w:t>д. цена продажи равна себестоимости товара.</w:t>
      </w:r>
    </w:p>
    <w:p w:rsidR="005103EC" w:rsidRPr="00CA1A1E" w:rsidRDefault="005103EC" w:rsidP="00CA1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bCs/>
        </w:rPr>
      </w:pPr>
      <w:r w:rsidRPr="00CA1A1E">
        <w:rPr>
          <w:b/>
          <w:bCs/>
        </w:rPr>
        <w:t>Рекомендуемые источники информации:</w:t>
      </w:r>
    </w:p>
    <w:p w:rsidR="005103EC" w:rsidRPr="00D07330" w:rsidRDefault="005103EC" w:rsidP="009A2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u w:val="single"/>
        </w:rPr>
      </w:pPr>
      <w:r w:rsidRPr="00D07330">
        <w:t>1. Интернет-ресурсы</w:t>
      </w:r>
    </w:p>
    <w:p w:rsidR="005103EC" w:rsidRDefault="005103EC" w:rsidP="009A2C39">
      <w:pPr>
        <w:ind w:firstLine="919"/>
        <w:jc w:val="both"/>
      </w:pPr>
      <w:r w:rsidRPr="00D07330">
        <w:rPr>
          <w:u w:val="single"/>
        </w:rPr>
        <w:t>http://</w:t>
      </w:r>
      <w:hyperlink r:id="rId25" w:history="1">
        <w:r w:rsidRPr="00D07330">
          <w:rPr>
            <w:rStyle w:val="Hyperlink"/>
            <w:color w:val="auto"/>
            <w:lang w:val="en-US"/>
          </w:rPr>
          <w:t>www</w:t>
        </w:r>
        <w:r w:rsidRPr="00D07330">
          <w:rPr>
            <w:rStyle w:val="Hyperlink"/>
            <w:color w:val="auto"/>
          </w:rPr>
          <w:t>.</w:t>
        </w:r>
        <w:r w:rsidRPr="00D07330">
          <w:rPr>
            <w:rStyle w:val="Hyperlink"/>
            <w:color w:val="auto"/>
            <w:lang w:val="en-US"/>
          </w:rPr>
          <w:t>economy</w:t>
        </w:r>
        <w:r w:rsidRPr="00D07330">
          <w:rPr>
            <w:rStyle w:val="Hyperlink"/>
            <w:color w:val="auto"/>
          </w:rPr>
          <w:t>.</w:t>
        </w:r>
        <w:r w:rsidRPr="00D07330">
          <w:rPr>
            <w:rStyle w:val="Hyperlink"/>
            <w:color w:val="auto"/>
            <w:lang w:val="en-US"/>
          </w:rPr>
          <w:t>gov</w:t>
        </w:r>
        <w:r w:rsidRPr="00D07330">
          <w:rPr>
            <w:rStyle w:val="Hyperlink"/>
            <w:color w:val="auto"/>
          </w:rPr>
          <w:t>.</w:t>
        </w:r>
        <w:r w:rsidRPr="00D07330">
          <w:rPr>
            <w:rStyle w:val="Hyperlink"/>
            <w:color w:val="auto"/>
            <w:lang w:val="en-US"/>
          </w:rPr>
          <w:t>ru</w:t>
        </w:r>
      </w:hyperlink>
      <w:r w:rsidRPr="00D07330">
        <w:t xml:space="preserve"> – Министерство экономического развития </w:t>
      </w:r>
      <w:r w:rsidRPr="00492F91">
        <w:t>РФ</w:t>
      </w:r>
    </w:p>
    <w:p w:rsidR="005103EC" w:rsidRDefault="005103EC" w:rsidP="009A2C39">
      <w:pPr>
        <w:ind w:firstLine="919"/>
      </w:pPr>
      <w:hyperlink r:id="rId26" w:history="1">
        <w:r w:rsidRPr="00492F91">
          <w:rPr>
            <w:rStyle w:val="Hyperlink"/>
            <w:color w:val="auto"/>
            <w:lang w:val="en-US"/>
          </w:rPr>
          <w:t>http</w:t>
        </w:r>
        <w:r w:rsidRPr="00492F91">
          <w:rPr>
            <w:rStyle w:val="Hyperlink"/>
            <w:color w:val="auto"/>
          </w:rPr>
          <w:t>://</w:t>
        </w:r>
        <w:r w:rsidRPr="00492F91">
          <w:rPr>
            <w:rStyle w:val="Hyperlink"/>
            <w:color w:val="auto"/>
            <w:lang w:val="en-US"/>
          </w:rPr>
          <w:t>www</w:t>
        </w:r>
        <w:r w:rsidRPr="00492F91">
          <w:rPr>
            <w:rStyle w:val="Hyperlink"/>
            <w:color w:val="auto"/>
          </w:rPr>
          <w:t>.</w:t>
        </w:r>
        <w:r w:rsidRPr="00492F91">
          <w:rPr>
            <w:rStyle w:val="Hyperlink"/>
            <w:color w:val="auto"/>
            <w:lang w:val="en-US"/>
          </w:rPr>
          <w:t>rbc</w:t>
        </w:r>
        <w:r w:rsidRPr="00492F91">
          <w:rPr>
            <w:rStyle w:val="Hyperlink"/>
            <w:color w:val="auto"/>
          </w:rPr>
          <w:t>.</w:t>
        </w:r>
        <w:r w:rsidRPr="00492F91">
          <w:rPr>
            <w:rStyle w:val="Hyperlink"/>
            <w:color w:val="auto"/>
            <w:lang w:val="en-US"/>
          </w:rPr>
          <w:t>ru</w:t>
        </w:r>
      </w:hyperlink>
      <w:r w:rsidRPr="00492F91">
        <w:t xml:space="preserve"> – РосБизнесКонсалтинг (материалы аналитического и обзорного характера);</w:t>
      </w:r>
    </w:p>
    <w:p w:rsidR="005103EC" w:rsidRDefault="005103EC" w:rsidP="009A2C39">
      <w:pPr>
        <w:ind w:firstLine="919"/>
      </w:pPr>
      <w:hyperlink r:id="rId27" w:history="1">
        <w:r w:rsidRPr="00C2450C">
          <w:rPr>
            <w:rStyle w:val="Hyperlink"/>
            <w:color w:val="auto"/>
            <w:lang w:val="en-US"/>
          </w:rPr>
          <w:t>http</w:t>
        </w:r>
        <w:r w:rsidRPr="00C2450C">
          <w:rPr>
            <w:rStyle w:val="Hyperlink"/>
            <w:color w:val="auto"/>
          </w:rPr>
          <w:t>://</w:t>
        </w:r>
        <w:r w:rsidRPr="00C2450C">
          <w:rPr>
            <w:rStyle w:val="Hyperlink"/>
            <w:color w:val="auto"/>
            <w:lang w:val="en-US"/>
          </w:rPr>
          <w:t>www</w:t>
        </w:r>
        <w:r w:rsidRPr="00C2450C">
          <w:rPr>
            <w:rStyle w:val="Hyperlink"/>
            <w:color w:val="auto"/>
          </w:rPr>
          <w:t>.</w:t>
        </w:r>
        <w:r w:rsidRPr="00C2450C">
          <w:rPr>
            <w:rStyle w:val="Hyperlink"/>
            <w:color w:val="auto"/>
            <w:lang w:val="en-US"/>
          </w:rPr>
          <w:t>businesspress</w:t>
        </w:r>
        <w:r w:rsidRPr="00C2450C">
          <w:rPr>
            <w:rStyle w:val="Hyperlink"/>
            <w:color w:val="auto"/>
          </w:rPr>
          <w:t>.</w:t>
        </w:r>
        <w:r w:rsidRPr="00C2450C">
          <w:rPr>
            <w:rStyle w:val="Hyperlink"/>
            <w:color w:val="auto"/>
            <w:lang w:val="en-US"/>
          </w:rPr>
          <w:t>ru</w:t>
        </w:r>
      </w:hyperlink>
      <w:r w:rsidRPr="00C2450C">
        <w:t xml:space="preserve"> – Деловая пресса</w:t>
      </w:r>
    </w:p>
    <w:p w:rsidR="005103EC" w:rsidRPr="00C2450C" w:rsidRDefault="005103EC" w:rsidP="009A2C39">
      <w:pPr>
        <w:ind w:firstLine="709"/>
        <w:jc w:val="both"/>
      </w:pPr>
      <w:r>
        <w:t xml:space="preserve">   2. </w:t>
      </w:r>
      <w:r w:rsidRPr="00C2450C">
        <w:t>Справочно-правовая система «Кодекс»;</w:t>
      </w:r>
    </w:p>
    <w:p w:rsidR="005103EC" w:rsidRPr="00492F91" w:rsidRDefault="005103EC" w:rsidP="009A2C39">
      <w:pPr>
        <w:ind w:firstLine="919"/>
        <w:jc w:val="both"/>
      </w:pPr>
      <w:r>
        <w:t>3.</w:t>
      </w:r>
      <w:r w:rsidRPr="00492F91">
        <w:t>Информационно-справочная система «Консультант Плюс».</w:t>
      </w:r>
    </w:p>
    <w:p w:rsidR="005103EC" w:rsidRPr="00502C3A" w:rsidRDefault="005103EC" w:rsidP="00502C3A">
      <w:pPr>
        <w:rPr>
          <w:shd w:val="clear" w:color="auto" w:fill="FFFFFF"/>
        </w:rPr>
      </w:pPr>
      <w:r>
        <w:rPr>
          <w:shd w:val="clear" w:color="auto" w:fill="FFFFFF"/>
        </w:rPr>
        <w:t>4.</w:t>
      </w:r>
      <w:r w:rsidRPr="00502C3A">
        <w:rPr>
          <w:shd w:val="clear" w:color="auto" w:fill="FFFFFF"/>
        </w:rPr>
        <w:t xml:space="preserve">Клочкова, Е. Н. Экономика организации : учебник для СПО / Е. Н. Клочкова, В. И. Кузнецов, Т. Е. Платонова ; под ред. Е. Н. Клочковой. — М. : Издательство Юрайт, 2018. — 447 с. — (Профессиональное образование). — ISBN 978-5-534-03284-0.Режим доступа: </w:t>
      </w:r>
      <w:hyperlink r:id="rId28" w:history="1">
        <w:r w:rsidRPr="00502C3A">
          <w:rPr>
            <w:rStyle w:val="Hyperlink"/>
            <w:shd w:val="clear" w:color="auto" w:fill="FFFFFF"/>
          </w:rPr>
          <w:t>https://www.biblio-online.ru/book/F98FC903-7AD4-4E97-961B-F17FDE7CCEE7</w:t>
        </w:r>
      </w:hyperlink>
    </w:p>
    <w:p w:rsidR="005103EC" w:rsidRPr="00502C3A" w:rsidRDefault="005103EC" w:rsidP="00502C3A">
      <w:pPr>
        <w:rPr>
          <w:shd w:val="clear" w:color="auto" w:fill="FFFFFF"/>
        </w:rPr>
      </w:pPr>
      <w:r>
        <w:rPr>
          <w:shd w:val="clear" w:color="auto" w:fill="FFFFFF"/>
        </w:rPr>
        <w:t>5.</w:t>
      </w:r>
      <w:r w:rsidRPr="00502C3A">
        <w:rPr>
          <w:shd w:val="clear" w:color="auto" w:fill="FFFFFF"/>
        </w:rPr>
        <w:t>Барышникова, Н. А. Экономика организации : учебное пособие для СПО / Н. А. Барышникова, Т. А. Матеуш, М. Г. Миронов. — 2-е изд., перераб. и доп. — М. : Издательство Юрайт, 2016. — 191 с. — (Профессиональное образование). — ISBN 978-5-9916-6468-4 Режим доступа:</w:t>
      </w:r>
      <w:hyperlink r:id="rId29" w:history="1">
        <w:r w:rsidRPr="00502C3A">
          <w:rPr>
            <w:rStyle w:val="Hyperlink"/>
            <w:shd w:val="clear" w:color="auto" w:fill="FFFFFF"/>
          </w:rPr>
          <w:t>https://www.biblio-online.ru/book/EFA7F433-723F-44F8-B01B-5F969E8C38E3</w:t>
        </w:r>
      </w:hyperlink>
    </w:p>
    <w:p w:rsidR="005103EC" w:rsidRPr="00502C3A" w:rsidRDefault="005103EC" w:rsidP="00502C3A">
      <w:pPr>
        <w:rPr>
          <w:shd w:val="clear" w:color="auto" w:fill="FFFFFF"/>
        </w:rPr>
      </w:pPr>
      <w:r>
        <w:rPr>
          <w:shd w:val="clear" w:color="auto" w:fill="FFFFFF"/>
        </w:rPr>
        <w:t>6.</w:t>
      </w:r>
      <w:r w:rsidRPr="00502C3A">
        <w:rPr>
          <w:shd w:val="clear" w:color="auto" w:fill="FFFFFF"/>
        </w:rPr>
        <w:t xml:space="preserve">Мокий, М. С. Экономика организации : учебник и практикум для СПО / М. С. Мокий, О. В. Азоева, В. С. Ивановский ; под ред. М. С. Мокия. — 2-е изд., перераб. и доп. — М. : Издательство Юрайт, 2017. — 334 с. — (Профессиональное образование). — ISBN 978-5-534-02525-5. Режим доступа: </w:t>
      </w:r>
      <w:hyperlink r:id="rId30" w:history="1">
        <w:r w:rsidRPr="00502C3A">
          <w:rPr>
            <w:rStyle w:val="Hyperlink"/>
            <w:shd w:val="clear" w:color="auto" w:fill="FFFFFF"/>
          </w:rPr>
          <w:t>https://www.biblio-online.ru/book/44C86EA1-904F-4628-B349-8674F311A380</w:t>
        </w:r>
      </w:hyperlink>
    </w:p>
    <w:p w:rsidR="005103EC" w:rsidRDefault="005103EC" w:rsidP="00B8064F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auto"/>
        </w:rPr>
      </w:pPr>
      <w:bookmarkStart w:id="11" w:name="_Toc474769015"/>
      <w:r w:rsidRPr="00B8064F">
        <w:rPr>
          <w:rFonts w:ascii="Times New Roman" w:hAnsi="Times New Roman" w:cs="Times New Roman"/>
          <w:b w:val="0"/>
          <w:bCs w:val="0"/>
          <w:color w:val="auto"/>
        </w:rPr>
        <w:t>Самостоятельная работа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по теме</w:t>
      </w:r>
      <w:bookmarkEnd w:id="11"/>
      <w:r>
        <w:rPr>
          <w:rFonts w:ascii="Times New Roman" w:hAnsi="Times New Roman" w:cs="Times New Roman"/>
          <w:b w:val="0"/>
          <w:bCs w:val="0"/>
          <w:color w:val="auto"/>
        </w:rPr>
        <w:t>4.3.</w:t>
      </w:r>
    </w:p>
    <w:p w:rsidR="005103EC" w:rsidRPr="00742BAF" w:rsidRDefault="005103EC" w:rsidP="00742BAF">
      <w:pPr>
        <w:rPr>
          <w:sz w:val="28"/>
          <w:szCs w:val="28"/>
        </w:rPr>
      </w:pPr>
      <w:r w:rsidRPr="00742BAF">
        <w:rPr>
          <w:sz w:val="28"/>
          <w:szCs w:val="28"/>
        </w:rPr>
        <w:t>Прибыль  и рентабельность</w:t>
      </w:r>
    </w:p>
    <w:p w:rsidR="005103EC" w:rsidRDefault="005103EC" w:rsidP="00C04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5103EC" w:rsidRPr="00372332" w:rsidRDefault="005103EC" w:rsidP="00C04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72332">
        <w:rPr>
          <w:b/>
          <w:bCs/>
        </w:rPr>
        <w:t xml:space="preserve">Цель: </w:t>
      </w:r>
      <w:r w:rsidRPr="00372332">
        <w:rPr>
          <w:rStyle w:val="apple-converted-space"/>
          <w:color w:val="000000"/>
        </w:rPr>
        <w:t>систематизировать</w:t>
      </w:r>
      <w:r w:rsidRPr="00372332">
        <w:t xml:space="preserve"> знания </w:t>
      </w:r>
      <w:r>
        <w:t>об основных финансовых показателях  деятельности и  методах  их планирования.</w:t>
      </w:r>
    </w:p>
    <w:p w:rsidR="005103EC" w:rsidRPr="00372332" w:rsidRDefault="005103EC" w:rsidP="0013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</w:pPr>
      <w:r w:rsidRPr="00372332">
        <w:rPr>
          <w:b/>
          <w:bCs/>
        </w:rPr>
        <w:t>Задание</w:t>
      </w:r>
      <w:r w:rsidRPr="00372332">
        <w:t>: Составление опорного конспекта по теме</w:t>
      </w:r>
      <w:r>
        <w:t>, решение задач, написание теста., р</w:t>
      </w:r>
      <w:r w:rsidRPr="009A17D5">
        <w:t>еферат</w:t>
      </w:r>
      <w:r>
        <w:t>а–презентации .</w:t>
      </w:r>
    </w:p>
    <w:p w:rsidR="005103EC" w:rsidRPr="00372332" w:rsidRDefault="005103EC" w:rsidP="00C04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</w:pPr>
    </w:p>
    <w:p w:rsidR="005103EC" w:rsidRPr="00372332" w:rsidRDefault="005103EC" w:rsidP="00C04D73">
      <w:pPr>
        <w:autoSpaceDE w:val="0"/>
        <w:ind w:firstLine="919"/>
        <w:jc w:val="both"/>
        <w:rPr>
          <w:lang w:eastAsia="ar-SA"/>
        </w:rPr>
      </w:pPr>
      <w:r w:rsidRPr="00372332">
        <w:rPr>
          <w:b/>
          <w:bCs/>
        </w:rPr>
        <w:t>Форма представления задания</w:t>
      </w:r>
      <w:r w:rsidRPr="00372332">
        <w:t>: конспект</w:t>
      </w:r>
      <w:r>
        <w:t>, выполненныезадания, написанный тест,р</w:t>
      </w:r>
      <w:r w:rsidRPr="009A17D5">
        <w:t>еферат</w:t>
      </w:r>
      <w:r>
        <w:t xml:space="preserve">–презентация </w:t>
      </w:r>
      <w:r w:rsidRPr="009A17D5">
        <w:t>по</w:t>
      </w:r>
      <w:r>
        <w:t xml:space="preserve"> теме:</w:t>
      </w:r>
      <w:r w:rsidRPr="00532C90">
        <w:rPr>
          <w:sz w:val="22"/>
          <w:szCs w:val="22"/>
        </w:rPr>
        <w:t xml:space="preserve">Пути </w:t>
      </w:r>
      <w:r>
        <w:rPr>
          <w:sz w:val="22"/>
          <w:szCs w:val="22"/>
        </w:rPr>
        <w:t xml:space="preserve"> оптимизации </w:t>
      </w:r>
      <w:r w:rsidRPr="00532C90">
        <w:rPr>
          <w:sz w:val="22"/>
          <w:szCs w:val="22"/>
        </w:rPr>
        <w:t>прибыли экономического субъекта.</w:t>
      </w:r>
    </w:p>
    <w:p w:rsidR="005103EC" w:rsidRPr="00372332" w:rsidRDefault="005103EC" w:rsidP="00C04D73">
      <w:pPr>
        <w:ind w:firstLine="919"/>
        <w:jc w:val="both"/>
      </w:pPr>
      <w:r w:rsidRPr="00372332">
        <w:rPr>
          <w:b/>
          <w:bCs/>
        </w:rPr>
        <w:t>Контроль качества выполненной работы:</w:t>
      </w:r>
      <w:r w:rsidRPr="00372332">
        <w:t xml:space="preserve"> просмотр конспекта, устный опрос</w:t>
      </w:r>
      <w:r>
        <w:t xml:space="preserve">, проверка  решения задач, проверка теста,выступление с докладом. </w:t>
      </w:r>
    </w:p>
    <w:p w:rsidR="005103EC" w:rsidRDefault="005103EC" w:rsidP="00C04D73">
      <w:pPr>
        <w:ind w:firstLine="919"/>
        <w:jc w:val="both"/>
      </w:pPr>
      <w:r w:rsidRPr="00CF729E">
        <w:rPr>
          <w:b/>
          <w:bCs/>
        </w:rPr>
        <w:t>Критерии оценки выполненной работы</w:t>
      </w:r>
      <w:r w:rsidRPr="00372332">
        <w:t>: соответствие конспектатеме; аккуратность и правильность написания</w:t>
      </w:r>
      <w:r>
        <w:t xml:space="preserve"> текста</w:t>
      </w:r>
      <w:r w:rsidRPr="00372332">
        <w:t>; логичность; правильность использования терминологии</w:t>
      </w:r>
      <w:r>
        <w:t>,</w:t>
      </w:r>
      <w:r w:rsidRPr="005C7A26">
        <w:t>не менее 50% правильных ответов по тесту.</w:t>
      </w:r>
    </w:p>
    <w:p w:rsidR="005103EC" w:rsidRPr="00134C1D" w:rsidRDefault="005103EC" w:rsidP="00DA7A96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134C1D">
        <w:rPr>
          <w:b/>
          <w:bCs/>
        </w:rPr>
        <w:t xml:space="preserve">Критерии оценивания </w:t>
      </w:r>
      <w:r>
        <w:rPr>
          <w:b/>
          <w:bCs/>
        </w:rPr>
        <w:t>решенных задач</w:t>
      </w:r>
      <w:r w:rsidRPr="00134C1D">
        <w:rPr>
          <w:b/>
          <w:bCs/>
        </w:rPr>
        <w:t xml:space="preserve">: </w:t>
      </w:r>
    </w:p>
    <w:p w:rsidR="005103EC" w:rsidRPr="00134C1D" w:rsidRDefault="005103EC" w:rsidP="00DA7A96">
      <w:pPr>
        <w:widowControl w:val="0"/>
        <w:autoSpaceDE w:val="0"/>
        <w:autoSpaceDN w:val="0"/>
        <w:adjustRightInd w:val="0"/>
        <w:jc w:val="both"/>
      </w:pPr>
      <w:r w:rsidRPr="00134C1D">
        <w:rPr>
          <w:b/>
          <w:bCs/>
        </w:rPr>
        <w:t>Оценка «отлично»</w:t>
      </w:r>
      <w:r w:rsidRPr="00134C1D">
        <w:t xml:space="preserve"> - правильное решение задач, наличие пояснения к расчетным показателям, языковая грамотность, использование экономической терминологии, оформление работы.</w:t>
      </w:r>
    </w:p>
    <w:p w:rsidR="005103EC" w:rsidRPr="00134C1D" w:rsidRDefault="005103EC" w:rsidP="00DA7A96">
      <w:pPr>
        <w:widowControl w:val="0"/>
        <w:autoSpaceDE w:val="0"/>
        <w:autoSpaceDN w:val="0"/>
        <w:adjustRightInd w:val="0"/>
        <w:jc w:val="both"/>
      </w:pPr>
      <w:r w:rsidRPr="00134C1D">
        <w:rPr>
          <w:b/>
          <w:bCs/>
        </w:rPr>
        <w:t>Оценка «хорошо»</w:t>
      </w:r>
      <w:r w:rsidRPr="00134C1D">
        <w:t xml:space="preserve"> - правильное решение задач, наличие пояснения к расчетным показателям, языковая грамотность, использование экономической терминологии, оформление работы. Допускается наличие 1-2 недочетов в оформлении или пояснении, а также 1 ошибка в расчетах.</w:t>
      </w:r>
    </w:p>
    <w:p w:rsidR="005103EC" w:rsidRPr="00134C1D" w:rsidRDefault="005103EC" w:rsidP="00DA7A96">
      <w:pPr>
        <w:widowControl w:val="0"/>
        <w:autoSpaceDE w:val="0"/>
        <w:autoSpaceDN w:val="0"/>
        <w:adjustRightInd w:val="0"/>
        <w:jc w:val="both"/>
      </w:pPr>
      <w:r w:rsidRPr="00134C1D">
        <w:rPr>
          <w:b/>
          <w:bCs/>
        </w:rPr>
        <w:t xml:space="preserve">Оценка «удовлетворительно» - </w:t>
      </w:r>
      <w:r w:rsidRPr="00134C1D">
        <w:t>решение задач, неполное пояснение к расчетным показателям, языковая безграмотность, недостаточное владение экономической терминологией. Допускается наличие 2-3 ошибок в расчетах.</w:t>
      </w:r>
    </w:p>
    <w:p w:rsidR="005103EC" w:rsidRPr="00372332" w:rsidRDefault="005103EC" w:rsidP="00DA7A96">
      <w:pPr>
        <w:widowControl w:val="0"/>
        <w:autoSpaceDE w:val="0"/>
        <w:autoSpaceDN w:val="0"/>
        <w:adjustRightInd w:val="0"/>
        <w:jc w:val="both"/>
      </w:pPr>
      <w:r w:rsidRPr="00134C1D">
        <w:rPr>
          <w:b/>
          <w:bCs/>
        </w:rPr>
        <w:t xml:space="preserve">Оценка «неудовлетворительно» - </w:t>
      </w:r>
      <w:r w:rsidRPr="00134C1D">
        <w:t>отсутствие решения задач, неверное решение всех задач.</w:t>
      </w:r>
    </w:p>
    <w:p w:rsidR="005103EC" w:rsidRPr="00372332" w:rsidRDefault="005103EC" w:rsidP="00C04D73">
      <w:pPr>
        <w:autoSpaceDE w:val="0"/>
        <w:ind w:firstLine="919"/>
        <w:jc w:val="both"/>
        <w:rPr>
          <w:b/>
          <w:bCs/>
          <w:lang w:eastAsia="ar-SA"/>
        </w:rPr>
      </w:pPr>
      <w:r w:rsidRPr="00372332">
        <w:rPr>
          <w:b/>
          <w:bCs/>
          <w:lang w:eastAsia="ar-SA"/>
        </w:rPr>
        <w:t>Требования к выполнению:</w:t>
      </w:r>
    </w:p>
    <w:p w:rsidR="005103EC" w:rsidRDefault="005103EC" w:rsidP="00CA1A1E">
      <w:pPr>
        <w:ind w:firstLine="709"/>
        <w:jc w:val="both"/>
      </w:pPr>
      <w:r w:rsidRPr="00372332">
        <w:t xml:space="preserve">Используя лекционный материал и дополнительные источники информации охарактеризовать </w:t>
      </w:r>
      <w:r>
        <w:t>основные показатели, рассчитываемые при  планировании  прибыли в различных отраслях; факторы, влияющие на формирование  прибыли.</w:t>
      </w:r>
    </w:p>
    <w:p w:rsidR="005103EC" w:rsidRDefault="005103EC" w:rsidP="00CA1A1E">
      <w:pPr>
        <w:ind w:firstLine="709"/>
        <w:jc w:val="both"/>
      </w:pPr>
    </w:p>
    <w:p w:rsidR="005103EC" w:rsidRPr="00750E56" w:rsidRDefault="005103EC" w:rsidP="00750E56">
      <w:pPr>
        <w:ind w:firstLine="709"/>
        <w:jc w:val="both"/>
        <w:rPr>
          <w:b/>
          <w:bCs/>
        </w:rPr>
      </w:pPr>
      <w:r w:rsidRPr="00750E56">
        <w:rPr>
          <w:b/>
          <w:bCs/>
        </w:rPr>
        <w:t xml:space="preserve">                              Тест</w:t>
      </w:r>
    </w:p>
    <w:p w:rsidR="005103EC" w:rsidRPr="00750E56" w:rsidRDefault="005103EC" w:rsidP="00750E56">
      <w:pPr>
        <w:spacing w:before="100" w:beforeAutospacing="1" w:after="100" w:afterAutospacing="1"/>
        <w:ind w:left="360"/>
      </w:pPr>
      <w:r w:rsidRPr="00750E56">
        <w:t>1.Доход от основной деятельности производственного предприятия – это</w:t>
      </w:r>
    </w:p>
    <w:p w:rsidR="005103EC" w:rsidRPr="00750E56" w:rsidRDefault="005103EC" w:rsidP="00503BF6">
      <w:pPr>
        <w:spacing w:before="100" w:beforeAutospacing="1" w:after="100" w:afterAutospacing="1"/>
        <w:ind w:left="360"/>
      </w:pPr>
      <w:r w:rsidRPr="00750E56">
        <w:t xml:space="preserve"> А) прибыль от продаж; </w:t>
      </w:r>
      <w:r w:rsidRPr="00750E56">
        <w:br/>
        <w:t xml:space="preserve"> б) выручка; </w:t>
      </w:r>
      <w:r w:rsidRPr="00750E56">
        <w:br/>
        <w:t xml:space="preserve"> В) валовая прибыль.</w:t>
      </w:r>
    </w:p>
    <w:p w:rsidR="005103EC" w:rsidRPr="00750E56" w:rsidRDefault="005103EC" w:rsidP="00750E56">
      <w:pPr>
        <w:spacing w:before="100" w:beforeAutospacing="1" w:after="100" w:afterAutospacing="1"/>
        <w:ind w:left="360"/>
      </w:pPr>
      <w:r w:rsidRPr="00750E56">
        <w:t>2. Доход торгового предприятия – это:</w:t>
      </w:r>
    </w:p>
    <w:p w:rsidR="005103EC" w:rsidRPr="00750E56" w:rsidRDefault="005103EC" w:rsidP="00750E56">
      <w:pPr>
        <w:spacing w:before="100" w:beforeAutospacing="1" w:after="100" w:afterAutospacing="1"/>
        <w:ind w:left="360"/>
      </w:pPr>
      <w:r w:rsidRPr="00750E56">
        <w:t xml:space="preserve">А) прибыль от продаж; </w:t>
      </w:r>
      <w:r w:rsidRPr="00750E56">
        <w:br/>
        <w:t xml:space="preserve"> б) выручка; </w:t>
      </w:r>
      <w:r w:rsidRPr="00750E56">
        <w:br/>
        <w:t xml:space="preserve"> В) валовый доход</w:t>
      </w:r>
    </w:p>
    <w:p w:rsidR="005103EC" w:rsidRPr="00750E56" w:rsidRDefault="005103EC" w:rsidP="00750E56">
      <w:pPr>
        <w:spacing w:before="100" w:beforeAutospacing="1" w:after="100" w:afterAutospacing="1"/>
      </w:pPr>
    </w:p>
    <w:p w:rsidR="005103EC" w:rsidRPr="00750E56" w:rsidRDefault="005103EC" w:rsidP="00750E56">
      <w:pPr>
        <w:spacing w:before="100" w:beforeAutospacing="1" w:after="100" w:afterAutospacing="1"/>
        <w:ind w:left="360"/>
        <w:jc w:val="both"/>
      </w:pPr>
      <w:r w:rsidRPr="00750E56">
        <w:t>3.Цена единицы реализованной  продукции  без НДС представляет собой:</w:t>
      </w:r>
    </w:p>
    <w:p w:rsidR="005103EC" w:rsidRPr="00750E56" w:rsidRDefault="005103EC" w:rsidP="00750E56">
      <w:pPr>
        <w:spacing w:before="100" w:beforeAutospacing="1" w:after="100" w:afterAutospacing="1"/>
      </w:pPr>
      <w:r w:rsidRPr="00750E56">
        <w:t xml:space="preserve">      А) договорную цену;</w:t>
      </w:r>
    </w:p>
    <w:p w:rsidR="005103EC" w:rsidRPr="00750E56" w:rsidRDefault="005103EC" w:rsidP="00750E56">
      <w:pPr>
        <w:spacing w:before="100" w:beforeAutospacing="1" w:after="100" w:afterAutospacing="1"/>
      </w:pPr>
      <w:r w:rsidRPr="00750E56">
        <w:t xml:space="preserve">      Б) розничную цену;</w:t>
      </w:r>
    </w:p>
    <w:p w:rsidR="005103EC" w:rsidRPr="00750E56" w:rsidRDefault="005103EC" w:rsidP="00750E56">
      <w:pPr>
        <w:spacing w:before="100" w:beforeAutospacing="1" w:after="100" w:afterAutospacing="1"/>
      </w:pPr>
      <w:r w:rsidRPr="00750E56">
        <w:t xml:space="preserve">      В) удельную выручку.</w:t>
      </w:r>
    </w:p>
    <w:p w:rsidR="005103EC" w:rsidRPr="00750E56" w:rsidRDefault="005103EC" w:rsidP="00750E56">
      <w:pPr>
        <w:spacing w:before="100" w:beforeAutospacing="1" w:after="100" w:afterAutospacing="1"/>
      </w:pPr>
    </w:p>
    <w:p w:rsidR="005103EC" w:rsidRPr="00750E56" w:rsidRDefault="005103EC" w:rsidP="00750E56">
      <w:pPr>
        <w:spacing w:before="100" w:beforeAutospacing="1" w:after="100" w:afterAutospacing="1"/>
      </w:pPr>
      <w:r w:rsidRPr="00750E56">
        <w:t xml:space="preserve">     4. Выручка предприятия торговли – это:</w:t>
      </w:r>
    </w:p>
    <w:p w:rsidR="005103EC" w:rsidRPr="00750E56" w:rsidRDefault="005103EC" w:rsidP="00750E56">
      <w:pPr>
        <w:spacing w:before="100" w:beforeAutospacing="1" w:after="100" w:afterAutospacing="1"/>
      </w:pPr>
      <w:r w:rsidRPr="00750E56">
        <w:t xml:space="preserve">      А) товарооборот;</w:t>
      </w:r>
    </w:p>
    <w:p w:rsidR="005103EC" w:rsidRPr="00750E56" w:rsidRDefault="005103EC" w:rsidP="00750E56">
      <w:pPr>
        <w:spacing w:before="100" w:beforeAutospacing="1" w:after="100" w:afterAutospacing="1"/>
      </w:pPr>
      <w:r w:rsidRPr="00750E56">
        <w:t xml:space="preserve">      Б)  валовый доход</w:t>
      </w:r>
    </w:p>
    <w:p w:rsidR="005103EC" w:rsidRPr="00750E56" w:rsidRDefault="005103EC" w:rsidP="00750E56">
      <w:pPr>
        <w:spacing w:before="100" w:beforeAutospacing="1" w:after="100" w:afterAutospacing="1"/>
      </w:pPr>
      <w:r w:rsidRPr="00750E56">
        <w:t xml:space="preserve">      В)  разность между товарооборотом и НДС</w:t>
      </w:r>
    </w:p>
    <w:p w:rsidR="005103EC" w:rsidRPr="00750E56" w:rsidRDefault="005103EC" w:rsidP="00750E56">
      <w:pPr>
        <w:spacing w:before="100" w:beforeAutospacing="1" w:after="100" w:afterAutospacing="1"/>
      </w:pPr>
    </w:p>
    <w:p w:rsidR="005103EC" w:rsidRPr="00750E56" w:rsidRDefault="005103EC" w:rsidP="00750E56">
      <w:pPr>
        <w:spacing w:before="100" w:beforeAutospacing="1" w:after="100" w:afterAutospacing="1"/>
      </w:pPr>
      <w:r w:rsidRPr="00750E56">
        <w:t xml:space="preserve">     5. Точка безубыточности  торговой организации  представляет собой:</w:t>
      </w:r>
    </w:p>
    <w:p w:rsidR="005103EC" w:rsidRPr="00750E56" w:rsidRDefault="005103EC" w:rsidP="00750E56">
      <w:pPr>
        <w:spacing w:before="100" w:beforeAutospacing="1" w:after="100" w:afterAutospacing="1"/>
      </w:pPr>
      <w:r w:rsidRPr="00750E56">
        <w:t xml:space="preserve">     А) минимальную прибыль  от продажи товаров;</w:t>
      </w:r>
    </w:p>
    <w:p w:rsidR="005103EC" w:rsidRPr="00750E56" w:rsidRDefault="005103EC" w:rsidP="00750E56">
      <w:pPr>
        <w:spacing w:before="100" w:beforeAutospacing="1" w:after="100" w:afterAutospacing="1"/>
        <w:jc w:val="both"/>
      </w:pPr>
      <w:r w:rsidRPr="00750E56">
        <w:t xml:space="preserve">     Б) минимальную прибыль  до налогообложения</w:t>
      </w:r>
    </w:p>
    <w:p w:rsidR="005103EC" w:rsidRPr="00750E56" w:rsidRDefault="005103EC" w:rsidP="00750E56">
      <w:pPr>
        <w:spacing w:before="100" w:beforeAutospacing="1" w:after="100" w:afterAutospacing="1"/>
        <w:jc w:val="both"/>
      </w:pPr>
      <w:r w:rsidRPr="00750E56">
        <w:t xml:space="preserve">     В) минимальный  объем товарооборота, при котором прибыль равна 0.  </w:t>
      </w:r>
    </w:p>
    <w:p w:rsidR="005103EC" w:rsidRPr="00750E56" w:rsidRDefault="005103EC" w:rsidP="00750E56">
      <w:pPr>
        <w:spacing w:before="100" w:beforeAutospacing="1" w:after="100" w:afterAutospacing="1"/>
        <w:jc w:val="both"/>
      </w:pPr>
    </w:p>
    <w:p w:rsidR="005103EC" w:rsidRPr="00750E56" w:rsidRDefault="005103EC" w:rsidP="00750E56">
      <w:pPr>
        <w:spacing w:before="100" w:beforeAutospacing="1" w:after="100" w:afterAutospacing="1"/>
      </w:pPr>
      <w:r w:rsidRPr="00750E56">
        <w:t xml:space="preserve">    6. Как  называется  объем производства, при котором нет ни прибыли, ни убытков?</w:t>
      </w:r>
    </w:p>
    <w:p w:rsidR="005103EC" w:rsidRPr="00750E56" w:rsidRDefault="005103EC" w:rsidP="00750E56">
      <w:pPr>
        <w:spacing w:before="100" w:beforeAutospacing="1" w:after="100" w:afterAutospacing="1"/>
      </w:pPr>
      <w:r w:rsidRPr="00750E56">
        <w:t xml:space="preserve"> А) оптимальный объем ;</w:t>
      </w:r>
      <w:r w:rsidRPr="00750E56">
        <w:br/>
        <w:t xml:space="preserve"> Б) порог рентабельности;</w:t>
      </w:r>
      <w:r w:rsidRPr="00750E56">
        <w:br/>
        <w:t xml:space="preserve"> В) точка безубыточности. </w:t>
      </w:r>
      <w:r w:rsidRPr="00750E56">
        <w:br/>
      </w:r>
    </w:p>
    <w:p w:rsidR="005103EC" w:rsidRPr="00750E56" w:rsidRDefault="005103EC" w:rsidP="00750E56">
      <w:pPr>
        <w:spacing w:before="100" w:beforeAutospacing="1" w:after="100" w:afterAutospacing="1"/>
      </w:pPr>
      <w:r w:rsidRPr="00750E56">
        <w:t>7.При разработке планов реализации  обычно решаются следующие вопросы:</w:t>
      </w:r>
    </w:p>
    <w:p w:rsidR="005103EC" w:rsidRPr="00750E56" w:rsidRDefault="005103EC" w:rsidP="00750E56">
      <w:pPr>
        <w:spacing w:before="100" w:beforeAutospacing="1" w:after="100" w:afterAutospacing="1"/>
      </w:pPr>
      <w:r w:rsidRPr="00750E56">
        <w:t>А) как отреагировать с помощью цены на политику конкурентов;</w:t>
      </w:r>
    </w:p>
    <w:p w:rsidR="005103EC" w:rsidRPr="00750E56" w:rsidRDefault="005103EC" w:rsidP="00750E56">
      <w:pPr>
        <w:spacing w:before="100" w:beforeAutospacing="1" w:after="100" w:afterAutospacing="1"/>
      </w:pPr>
      <w:r w:rsidRPr="00750E56">
        <w:t>Б) какими ценовыми мерами можно усилить эффективность сбыта;</w:t>
      </w:r>
    </w:p>
    <w:p w:rsidR="005103EC" w:rsidRPr="00750E56" w:rsidRDefault="005103EC" w:rsidP="00750E56">
      <w:pPr>
        <w:spacing w:before="100" w:beforeAutospacing="1" w:after="100" w:afterAutospacing="1"/>
      </w:pPr>
      <w:r w:rsidRPr="00750E56">
        <w:t>В) определяется оптимальный объем сбыта.</w:t>
      </w:r>
    </w:p>
    <w:p w:rsidR="005103EC" w:rsidRPr="00750E56" w:rsidRDefault="005103EC" w:rsidP="00750E56">
      <w:pPr>
        <w:spacing w:before="100" w:beforeAutospacing="1" w:after="100" w:afterAutospacing="1"/>
      </w:pPr>
    </w:p>
    <w:p w:rsidR="005103EC" w:rsidRPr="00750E56" w:rsidRDefault="005103EC" w:rsidP="00750E56">
      <w:pPr>
        <w:spacing w:before="100" w:beforeAutospacing="1" w:after="100" w:afterAutospacing="1"/>
      </w:pPr>
      <w:r w:rsidRPr="00750E56">
        <w:t>8.Как изменится выручка при увеличении цены на товары эластичного спроса?</w:t>
      </w:r>
    </w:p>
    <w:p w:rsidR="005103EC" w:rsidRPr="00750E56" w:rsidRDefault="005103EC" w:rsidP="00750E56">
      <w:pPr>
        <w:spacing w:before="100" w:beforeAutospacing="1" w:after="100" w:afterAutospacing="1"/>
      </w:pPr>
      <w:r w:rsidRPr="00750E56">
        <w:t>А) не изменится;</w:t>
      </w:r>
    </w:p>
    <w:p w:rsidR="005103EC" w:rsidRPr="00750E56" w:rsidRDefault="005103EC" w:rsidP="00750E56">
      <w:pPr>
        <w:spacing w:before="100" w:beforeAutospacing="1" w:after="100" w:afterAutospacing="1"/>
      </w:pPr>
      <w:r w:rsidRPr="00750E56">
        <w:t>Б) возрастет;</w:t>
      </w:r>
    </w:p>
    <w:p w:rsidR="005103EC" w:rsidRPr="00750E56" w:rsidRDefault="005103EC" w:rsidP="00750E56">
      <w:pPr>
        <w:spacing w:before="100" w:beforeAutospacing="1" w:after="100" w:afterAutospacing="1"/>
      </w:pPr>
      <w:r w:rsidRPr="00750E56">
        <w:t>В) снизится</w:t>
      </w:r>
    </w:p>
    <w:p w:rsidR="005103EC" w:rsidRPr="00750E56" w:rsidRDefault="005103EC" w:rsidP="00750E56">
      <w:pPr>
        <w:spacing w:before="100" w:beforeAutospacing="1" w:after="100" w:afterAutospacing="1"/>
      </w:pPr>
    </w:p>
    <w:p w:rsidR="005103EC" w:rsidRPr="00750E56" w:rsidRDefault="005103EC" w:rsidP="00750E56">
      <w:pPr>
        <w:spacing w:before="100" w:beforeAutospacing="1" w:after="100" w:afterAutospacing="1"/>
      </w:pPr>
      <w:r w:rsidRPr="00750E56">
        <w:t>9. Как изменится выручка при увеличении цены на товары неэластичного спроса?</w:t>
      </w:r>
    </w:p>
    <w:p w:rsidR="005103EC" w:rsidRPr="00750E56" w:rsidRDefault="005103EC" w:rsidP="00750E56">
      <w:pPr>
        <w:spacing w:before="100" w:beforeAutospacing="1" w:after="100" w:afterAutospacing="1"/>
      </w:pPr>
      <w:r w:rsidRPr="00750E56">
        <w:t>А) не изменится;</w:t>
      </w:r>
    </w:p>
    <w:p w:rsidR="005103EC" w:rsidRPr="00750E56" w:rsidRDefault="005103EC" w:rsidP="00750E56">
      <w:pPr>
        <w:spacing w:before="100" w:beforeAutospacing="1" w:after="100" w:afterAutospacing="1"/>
      </w:pPr>
      <w:r w:rsidRPr="00750E56">
        <w:t>Б) возрастет;</w:t>
      </w:r>
    </w:p>
    <w:p w:rsidR="005103EC" w:rsidRPr="00750E56" w:rsidRDefault="005103EC" w:rsidP="00750E56">
      <w:r w:rsidRPr="00750E56">
        <w:t xml:space="preserve">В) снизится </w:t>
      </w:r>
    </w:p>
    <w:p w:rsidR="005103EC" w:rsidRPr="00750E56" w:rsidRDefault="005103EC" w:rsidP="00750E56">
      <w:r w:rsidRPr="00750E56">
        <w:t>10. Какие методы применяют при планировании выручки?</w:t>
      </w:r>
    </w:p>
    <w:p w:rsidR="005103EC" w:rsidRPr="00750E56" w:rsidRDefault="005103EC" w:rsidP="00750E56">
      <w:r w:rsidRPr="00750E56">
        <w:t>А) балансовый;</w:t>
      </w:r>
    </w:p>
    <w:p w:rsidR="005103EC" w:rsidRPr="00750E56" w:rsidRDefault="005103EC" w:rsidP="00750E56">
      <w:r w:rsidRPr="00750E56">
        <w:t>Б) простая экстраполяция;</w:t>
      </w:r>
    </w:p>
    <w:p w:rsidR="005103EC" w:rsidRPr="00CA1A1E" w:rsidRDefault="005103EC" w:rsidP="00750E56">
      <w:r w:rsidRPr="00750E56">
        <w:t>В) метод экспертных оценок.</w:t>
      </w:r>
    </w:p>
    <w:p w:rsidR="005103EC" w:rsidRPr="00CA1A1E" w:rsidRDefault="005103EC" w:rsidP="00CA1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CA1A1E">
        <w:rPr>
          <w:b/>
          <w:bCs/>
        </w:rPr>
        <w:t>Рекомендуемые источники информации:</w:t>
      </w:r>
    </w:p>
    <w:p w:rsidR="005103EC" w:rsidRPr="00D07330" w:rsidRDefault="005103EC" w:rsidP="009A2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u w:val="single"/>
        </w:rPr>
      </w:pPr>
      <w:r w:rsidRPr="00D07330">
        <w:t>1. Интернет-ресурсы</w:t>
      </w:r>
    </w:p>
    <w:p w:rsidR="005103EC" w:rsidRDefault="005103EC" w:rsidP="009A2C39">
      <w:pPr>
        <w:ind w:firstLine="919"/>
        <w:jc w:val="both"/>
      </w:pPr>
      <w:r w:rsidRPr="00D07330">
        <w:rPr>
          <w:u w:val="single"/>
        </w:rPr>
        <w:t>http://</w:t>
      </w:r>
      <w:hyperlink r:id="rId31" w:history="1">
        <w:r w:rsidRPr="00D07330">
          <w:rPr>
            <w:rStyle w:val="Hyperlink"/>
            <w:color w:val="auto"/>
            <w:lang w:val="en-US"/>
          </w:rPr>
          <w:t>www</w:t>
        </w:r>
        <w:r w:rsidRPr="00D07330">
          <w:rPr>
            <w:rStyle w:val="Hyperlink"/>
            <w:color w:val="auto"/>
          </w:rPr>
          <w:t>.</w:t>
        </w:r>
        <w:r w:rsidRPr="00D07330">
          <w:rPr>
            <w:rStyle w:val="Hyperlink"/>
            <w:color w:val="auto"/>
            <w:lang w:val="en-US"/>
          </w:rPr>
          <w:t>economy</w:t>
        </w:r>
        <w:r w:rsidRPr="00D07330">
          <w:rPr>
            <w:rStyle w:val="Hyperlink"/>
            <w:color w:val="auto"/>
          </w:rPr>
          <w:t>.</w:t>
        </w:r>
        <w:r w:rsidRPr="00D07330">
          <w:rPr>
            <w:rStyle w:val="Hyperlink"/>
            <w:color w:val="auto"/>
            <w:lang w:val="en-US"/>
          </w:rPr>
          <w:t>gov</w:t>
        </w:r>
        <w:r w:rsidRPr="00D07330">
          <w:rPr>
            <w:rStyle w:val="Hyperlink"/>
            <w:color w:val="auto"/>
          </w:rPr>
          <w:t>.</w:t>
        </w:r>
        <w:r w:rsidRPr="00D07330">
          <w:rPr>
            <w:rStyle w:val="Hyperlink"/>
            <w:color w:val="auto"/>
            <w:lang w:val="en-US"/>
          </w:rPr>
          <w:t>ru</w:t>
        </w:r>
      </w:hyperlink>
      <w:r w:rsidRPr="00D07330">
        <w:t xml:space="preserve"> – Министерство экономического развития </w:t>
      </w:r>
      <w:r w:rsidRPr="00492F91">
        <w:t>РФ</w:t>
      </w:r>
    </w:p>
    <w:p w:rsidR="005103EC" w:rsidRDefault="005103EC" w:rsidP="009A2C39">
      <w:pPr>
        <w:ind w:firstLine="919"/>
      </w:pPr>
      <w:hyperlink r:id="rId32" w:history="1">
        <w:r w:rsidRPr="00492F91">
          <w:rPr>
            <w:rStyle w:val="Hyperlink"/>
            <w:color w:val="auto"/>
            <w:lang w:val="en-US"/>
          </w:rPr>
          <w:t>http</w:t>
        </w:r>
        <w:r w:rsidRPr="00492F91">
          <w:rPr>
            <w:rStyle w:val="Hyperlink"/>
            <w:color w:val="auto"/>
          </w:rPr>
          <w:t>://</w:t>
        </w:r>
        <w:r w:rsidRPr="00492F91">
          <w:rPr>
            <w:rStyle w:val="Hyperlink"/>
            <w:color w:val="auto"/>
            <w:lang w:val="en-US"/>
          </w:rPr>
          <w:t>www</w:t>
        </w:r>
        <w:r w:rsidRPr="00492F91">
          <w:rPr>
            <w:rStyle w:val="Hyperlink"/>
            <w:color w:val="auto"/>
          </w:rPr>
          <w:t>.</w:t>
        </w:r>
        <w:r w:rsidRPr="00492F91">
          <w:rPr>
            <w:rStyle w:val="Hyperlink"/>
            <w:color w:val="auto"/>
            <w:lang w:val="en-US"/>
          </w:rPr>
          <w:t>rbc</w:t>
        </w:r>
        <w:r w:rsidRPr="00492F91">
          <w:rPr>
            <w:rStyle w:val="Hyperlink"/>
            <w:color w:val="auto"/>
          </w:rPr>
          <w:t>.</w:t>
        </w:r>
        <w:r w:rsidRPr="00492F91">
          <w:rPr>
            <w:rStyle w:val="Hyperlink"/>
            <w:color w:val="auto"/>
            <w:lang w:val="en-US"/>
          </w:rPr>
          <w:t>ru</w:t>
        </w:r>
      </w:hyperlink>
      <w:r w:rsidRPr="00492F91">
        <w:t xml:space="preserve"> – РосБизнесКонсалтинг (материалы аналитического и обзорного характера);</w:t>
      </w:r>
    </w:p>
    <w:p w:rsidR="005103EC" w:rsidRDefault="005103EC" w:rsidP="009A2C39">
      <w:pPr>
        <w:ind w:firstLine="919"/>
      </w:pPr>
      <w:hyperlink r:id="rId33" w:history="1">
        <w:r w:rsidRPr="00C2450C">
          <w:rPr>
            <w:rStyle w:val="Hyperlink"/>
            <w:color w:val="auto"/>
            <w:lang w:val="en-US"/>
          </w:rPr>
          <w:t>http</w:t>
        </w:r>
        <w:r w:rsidRPr="00C2450C">
          <w:rPr>
            <w:rStyle w:val="Hyperlink"/>
            <w:color w:val="auto"/>
          </w:rPr>
          <w:t>://</w:t>
        </w:r>
        <w:r w:rsidRPr="00C2450C">
          <w:rPr>
            <w:rStyle w:val="Hyperlink"/>
            <w:color w:val="auto"/>
            <w:lang w:val="en-US"/>
          </w:rPr>
          <w:t>www</w:t>
        </w:r>
        <w:r w:rsidRPr="00C2450C">
          <w:rPr>
            <w:rStyle w:val="Hyperlink"/>
            <w:color w:val="auto"/>
          </w:rPr>
          <w:t>.</w:t>
        </w:r>
        <w:r w:rsidRPr="00C2450C">
          <w:rPr>
            <w:rStyle w:val="Hyperlink"/>
            <w:color w:val="auto"/>
            <w:lang w:val="en-US"/>
          </w:rPr>
          <w:t>businesspress</w:t>
        </w:r>
        <w:r w:rsidRPr="00C2450C">
          <w:rPr>
            <w:rStyle w:val="Hyperlink"/>
            <w:color w:val="auto"/>
          </w:rPr>
          <w:t>.</w:t>
        </w:r>
        <w:r w:rsidRPr="00C2450C">
          <w:rPr>
            <w:rStyle w:val="Hyperlink"/>
            <w:color w:val="auto"/>
            <w:lang w:val="en-US"/>
          </w:rPr>
          <w:t>ru</w:t>
        </w:r>
      </w:hyperlink>
      <w:r w:rsidRPr="00C2450C">
        <w:t xml:space="preserve"> – Деловая пресса</w:t>
      </w:r>
    </w:p>
    <w:p w:rsidR="005103EC" w:rsidRPr="00C2450C" w:rsidRDefault="005103EC" w:rsidP="009A2C39">
      <w:pPr>
        <w:ind w:firstLine="709"/>
        <w:jc w:val="both"/>
      </w:pPr>
      <w:r>
        <w:t xml:space="preserve">   2. </w:t>
      </w:r>
      <w:r w:rsidRPr="00C2450C">
        <w:t>Справочно-правовая система «Кодекс»;</w:t>
      </w:r>
    </w:p>
    <w:p w:rsidR="005103EC" w:rsidRPr="00492F91" w:rsidRDefault="005103EC" w:rsidP="009A2C39">
      <w:pPr>
        <w:ind w:firstLine="919"/>
        <w:jc w:val="both"/>
      </w:pPr>
      <w:r>
        <w:t>3.</w:t>
      </w:r>
      <w:r w:rsidRPr="00492F91">
        <w:t>Информационно-справочная система «Консультант Плюс».</w:t>
      </w:r>
    </w:p>
    <w:p w:rsidR="005103EC" w:rsidRPr="00AD7AE4" w:rsidRDefault="005103EC" w:rsidP="00AD7AE4">
      <w:pPr>
        <w:rPr>
          <w:shd w:val="clear" w:color="auto" w:fill="FFFFFF"/>
        </w:rPr>
      </w:pPr>
      <w:r>
        <w:rPr>
          <w:shd w:val="clear" w:color="auto" w:fill="FFFFFF"/>
        </w:rPr>
        <w:t>4.</w:t>
      </w:r>
      <w:r w:rsidRPr="00AD7AE4">
        <w:rPr>
          <w:shd w:val="clear" w:color="auto" w:fill="FFFFFF"/>
        </w:rPr>
        <w:t xml:space="preserve">Клочкова, Е. Н. Экономика организации : учебник для СПО / Е. Н. Клочкова, В. И. Кузнецов, Т. Е. Платонова ; под ред. Е. Н. Клочковой. — М. : Издательство Юрайт, 2018. — 447 с. — (Профессиональное образование). — ISBN 978-5-534-03284-0.Режим доступа: </w:t>
      </w:r>
      <w:hyperlink r:id="rId34" w:history="1">
        <w:r w:rsidRPr="00AD7AE4">
          <w:rPr>
            <w:rStyle w:val="Hyperlink"/>
            <w:shd w:val="clear" w:color="auto" w:fill="FFFFFF"/>
          </w:rPr>
          <w:t>https://www.biblio-online.ru/book/F98FC903-7AD4-4E97-961B-F17FDE7CCEE7</w:t>
        </w:r>
      </w:hyperlink>
    </w:p>
    <w:p w:rsidR="005103EC" w:rsidRPr="00AD7AE4" w:rsidRDefault="005103EC" w:rsidP="00AD7AE4">
      <w:pPr>
        <w:rPr>
          <w:shd w:val="clear" w:color="auto" w:fill="FFFFFF"/>
        </w:rPr>
      </w:pPr>
      <w:r>
        <w:rPr>
          <w:shd w:val="clear" w:color="auto" w:fill="FFFFFF"/>
        </w:rPr>
        <w:t>5.</w:t>
      </w:r>
      <w:r w:rsidRPr="00AD7AE4">
        <w:rPr>
          <w:shd w:val="clear" w:color="auto" w:fill="FFFFFF"/>
        </w:rPr>
        <w:t>Барышникова, Н. А. Экономика организации : учебное пособие для СПО / Н. А. Барышникова, Т. А. Матеуш, М. Г. Миронов. — 2-е изд., перераб. и доп. — М. : Издательство Юрайт, 2016. — 191 с. — (Профессиональное образование). — ISBN 978-5-9916-6468-4 Режим доступа:</w:t>
      </w:r>
      <w:hyperlink r:id="rId35" w:history="1">
        <w:r w:rsidRPr="00AD7AE4">
          <w:rPr>
            <w:rStyle w:val="Hyperlink"/>
            <w:shd w:val="clear" w:color="auto" w:fill="FFFFFF"/>
          </w:rPr>
          <w:t>https://www.biblio-online.ru/book/EFA7F433-723F-44F8-B01B-5F969E8C38E3</w:t>
        </w:r>
      </w:hyperlink>
    </w:p>
    <w:p w:rsidR="005103EC" w:rsidRPr="00AD7AE4" w:rsidRDefault="005103EC" w:rsidP="00AD7AE4">
      <w:pPr>
        <w:rPr>
          <w:shd w:val="clear" w:color="auto" w:fill="FFFFFF"/>
        </w:rPr>
      </w:pPr>
      <w:r>
        <w:rPr>
          <w:shd w:val="clear" w:color="auto" w:fill="FFFFFF"/>
        </w:rPr>
        <w:t>6.</w:t>
      </w:r>
      <w:r w:rsidRPr="00AD7AE4">
        <w:rPr>
          <w:shd w:val="clear" w:color="auto" w:fill="FFFFFF"/>
        </w:rPr>
        <w:t xml:space="preserve">Мокий, М. С. Экономика организации : учебник и практикум для СПО / М. С. Мокий, О. В. Азоева, В. С. Ивановский ; под ред. М. С. Мокия. — 2-е изд., перераб. и доп. — М. : Издательство Юрайт, 2017. — 334 с. — (Профессиональное образование). — ISBN 978-5-534-02525-5. Режим доступа: </w:t>
      </w:r>
      <w:hyperlink r:id="rId36" w:history="1">
        <w:r w:rsidRPr="00AD7AE4">
          <w:rPr>
            <w:rStyle w:val="Hyperlink"/>
            <w:shd w:val="clear" w:color="auto" w:fill="FFFFFF"/>
          </w:rPr>
          <w:t>https://www.biblio-online.ru/book/44C86EA1-904F-4628-B349-8674F311A380</w:t>
        </w:r>
      </w:hyperlink>
    </w:p>
    <w:p w:rsidR="005103EC" w:rsidRPr="00B8064F" w:rsidRDefault="005103EC" w:rsidP="009175A5">
      <w:pPr>
        <w:pStyle w:val="Heading1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ПРИ</w:t>
      </w:r>
      <w:r w:rsidRPr="00B8064F">
        <w:rPr>
          <w:rFonts w:ascii="Times New Roman" w:hAnsi="Times New Roman" w:cs="Times New Roman"/>
          <w:b w:val="0"/>
          <w:bCs w:val="0"/>
          <w:color w:val="auto"/>
        </w:rPr>
        <w:t>МЕРЫ РЕШЕНИЯ ЗАДАЧ ДЛЯ ПОДГОТОВКИ К КОНТРОЛЬНОЙ РАБОТЕ ПО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РАЗДЕЛУ  4</w:t>
      </w:r>
    </w:p>
    <w:p w:rsidR="005103EC" w:rsidRPr="00146EA5" w:rsidRDefault="005103EC" w:rsidP="009175A5">
      <w:pPr>
        <w:jc w:val="center"/>
        <w:rPr>
          <w:b/>
          <w:bCs/>
        </w:rPr>
      </w:pPr>
      <w:r w:rsidRPr="00146EA5">
        <w:rPr>
          <w:b/>
          <w:bCs/>
        </w:rPr>
        <w:t xml:space="preserve">Задача </w:t>
      </w:r>
      <w:r>
        <w:rPr>
          <w:b/>
          <w:bCs/>
        </w:rPr>
        <w:t>1</w:t>
      </w:r>
    </w:p>
    <w:p w:rsidR="005103EC" w:rsidRPr="00146EA5" w:rsidRDefault="005103EC" w:rsidP="009175A5"/>
    <w:p w:rsidR="005103EC" w:rsidRPr="00146EA5" w:rsidRDefault="005103EC" w:rsidP="009175A5">
      <w:r w:rsidRPr="00146EA5">
        <w:t xml:space="preserve">Первоначальная стоимость оборудования 150 тыс. руб., срок </w:t>
      </w:r>
      <w:r>
        <w:t xml:space="preserve"> полезного использования</w:t>
      </w:r>
      <w:r w:rsidRPr="00146EA5">
        <w:t xml:space="preserve"> – 10 лет.</w:t>
      </w:r>
    </w:p>
    <w:p w:rsidR="005103EC" w:rsidRPr="00146EA5" w:rsidRDefault="005103EC" w:rsidP="009175A5">
      <w:r w:rsidRPr="00146EA5">
        <w:t>Определите годовую сумму амортизационных отчислений за весь период эксплуатации оборудования всеми возможными способами.</w:t>
      </w:r>
    </w:p>
    <w:p w:rsidR="005103EC" w:rsidRPr="00146EA5" w:rsidRDefault="005103EC" w:rsidP="009175A5">
      <w:pPr>
        <w:rPr>
          <w:b/>
          <w:bCs/>
          <w:u w:val="single"/>
        </w:rPr>
      </w:pPr>
    </w:p>
    <w:p w:rsidR="005103EC" w:rsidRPr="00146EA5" w:rsidRDefault="005103EC" w:rsidP="009175A5">
      <w:pPr>
        <w:rPr>
          <w:b/>
          <w:bCs/>
          <w:u w:val="single"/>
        </w:rPr>
      </w:pPr>
      <w:r w:rsidRPr="00146EA5">
        <w:rPr>
          <w:b/>
          <w:bCs/>
          <w:u w:val="single"/>
        </w:rPr>
        <w:t>РЕШЕНИЕ:</w:t>
      </w:r>
    </w:p>
    <w:p w:rsidR="005103EC" w:rsidRPr="00146EA5" w:rsidRDefault="005103EC" w:rsidP="009175A5">
      <w:pPr>
        <w:rPr>
          <w:b/>
          <w:bCs/>
        </w:rPr>
      </w:pPr>
      <w:r w:rsidRPr="00146EA5">
        <w:rPr>
          <w:b/>
          <w:bCs/>
        </w:rPr>
        <w:t>Линейный способ:</w:t>
      </w:r>
    </w:p>
    <w:p w:rsidR="005103EC" w:rsidRPr="00146EA5" w:rsidRDefault="005103EC" w:rsidP="009175A5">
      <w:r w:rsidRPr="00146EA5">
        <w:t>Ам = Нам*Фперв/100%</w:t>
      </w:r>
    </w:p>
    <w:p w:rsidR="005103EC" w:rsidRPr="00146EA5" w:rsidRDefault="005103EC" w:rsidP="009175A5">
      <w:r w:rsidRPr="00146EA5">
        <w:t>Нам= 100%/Тсл</w:t>
      </w:r>
    </w:p>
    <w:p w:rsidR="005103EC" w:rsidRPr="00146EA5" w:rsidRDefault="005103EC" w:rsidP="009175A5">
      <w:r w:rsidRPr="00146EA5">
        <w:t>Нам= 100/10=10%- годовая норма амортизационных отчислений</w:t>
      </w:r>
    </w:p>
    <w:p w:rsidR="005103EC" w:rsidRPr="00146EA5" w:rsidRDefault="005103EC" w:rsidP="009175A5">
      <w:r w:rsidRPr="00146EA5">
        <w:t>Ам = 150*10/100=15(т.р.) – ежегодно!!!</w:t>
      </w:r>
    </w:p>
    <w:p w:rsidR="005103EC" w:rsidRPr="00146EA5" w:rsidRDefault="005103EC" w:rsidP="009175A5"/>
    <w:p w:rsidR="005103EC" w:rsidRPr="00146EA5" w:rsidRDefault="005103EC" w:rsidP="009175A5">
      <w:pPr>
        <w:rPr>
          <w:b/>
          <w:bCs/>
        </w:rPr>
      </w:pPr>
      <w:r w:rsidRPr="00146EA5">
        <w:rPr>
          <w:b/>
          <w:bCs/>
        </w:rPr>
        <w:t>Способ уменьшаемого остатка:</w:t>
      </w:r>
    </w:p>
    <w:p w:rsidR="005103EC" w:rsidRPr="00146EA5" w:rsidRDefault="005103EC" w:rsidP="009175A5">
      <w:r w:rsidRPr="00146EA5">
        <w:t>Ам</w:t>
      </w:r>
      <w:r w:rsidRPr="00146EA5">
        <w:rPr>
          <w:lang w:val="en-US"/>
        </w:rPr>
        <w:t>i</w:t>
      </w:r>
      <w:r w:rsidRPr="00146EA5">
        <w:t>= Ф ост</w:t>
      </w:r>
      <w:r w:rsidRPr="00146EA5">
        <w:rPr>
          <w:lang w:val="en-US"/>
        </w:rPr>
        <w:t>i</w:t>
      </w:r>
      <w:r w:rsidRPr="00146EA5">
        <w:t>*Нам</w:t>
      </w:r>
      <w:r w:rsidRPr="00146EA5">
        <w:rPr>
          <w:lang w:val="en-US"/>
        </w:rPr>
        <w:t>i</w:t>
      </w:r>
      <w:r w:rsidRPr="00146EA5">
        <w:t>/100%</w:t>
      </w:r>
    </w:p>
    <w:p w:rsidR="005103EC" w:rsidRPr="00146EA5" w:rsidRDefault="005103EC" w:rsidP="009175A5">
      <w:r w:rsidRPr="00146EA5">
        <w:t xml:space="preserve">Нам </w:t>
      </w:r>
      <w:r w:rsidRPr="00146EA5">
        <w:rPr>
          <w:lang w:val="en-US"/>
        </w:rPr>
        <w:t>i</w:t>
      </w:r>
      <w:r w:rsidRPr="00146EA5">
        <w:t>= Нам1+Нам</w:t>
      </w:r>
      <w:r w:rsidRPr="00146EA5">
        <w:rPr>
          <w:lang w:val="en-US"/>
        </w:rPr>
        <w:t>i</w:t>
      </w:r>
      <w:r w:rsidRPr="00146EA5">
        <w:t>-1</w:t>
      </w:r>
    </w:p>
    <w:p w:rsidR="005103EC" w:rsidRPr="00146EA5" w:rsidRDefault="005103EC" w:rsidP="009175A5">
      <w:r w:rsidRPr="00146EA5">
        <w:t>Нам 1=100%/Тсл</w:t>
      </w:r>
    </w:p>
    <w:p w:rsidR="005103EC" w:rsidRPr="00146EA5" w:rsidRDefault="005103EC" w:rsidP="009175A5">
      <w:r w:rsidRPr="00146EA5">
        <w:t>Фост = Фперв- Износ (Аморт)</w:t>
      </w:r>
    </w:p>
    <w:p w:rsidR="005103EC" w:rsidRPr="00146EA5" w:rsidRDefault="005103EC" w:rsidP="009175A5">
      <w:r>
        <w:t>Расчеты проводятся в таблице;</w:t>
      </w:r>
    </w:p>
    <w:p w:rsidR="005103EC" w:rsidRPr="00146EA5" w:rsidRDefault="005103EC" w:rsidP="009175A5"/>
    <w:tbl>
      <w:tblPr>
        <w:tblW w:w="5741" w:type="dxa"/>
        <w:tblInd w:w="2" w:type="dxa"/>
        <w:tblLook w:val="0000"/>
      </w:tblPr>
      <w:tblGrid>
        <w:gridCol w:w="1120"/>
        <w:gridCol w:w="1950"/>
        <w:gridCol w:w="790"/>
        <w:gridCol w:w="1881"/>
      </w:tblGrid>
      <w:tr w:rsidR="005103EC" w:rsidRPr="00146EA5">
        <w:trPr>
          <w:trHeight w:val="76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center"/>
            </w:pPr>
            <w:r w:rsidRPr="00553358">
              <w:rPr>
                <w:sz w:val="22"/>
                <w:szCs w:val="22"/>
              </w:rPr>
              <w:t>годы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103EC" w:rsidRPr="00553358" w:rsidRDefault="005103EC" w:rsidP="009175A5">
            <w:pPr>
              <w:jc w:val="center"/>
            </w:pPr>
            <w:r w:rsidRPr="00553358">
              <w:rPr>
                <w:sz w:val="22"/>
                <w:szCs w:val="22"/>
              </w:rPr>
              <w:t>Ф остаточная, т.р.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center"/>
            </w:pPr>
            <w:r w:rsidRPr="00553358">
              <w:rPr>
                <w:sz w:val="22"/>
                <w:szCs w:val="22"/>
              </w:rPr>
              <w:t>Нам, %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center"/>
            </w:pPr>
            <w:r w:rsidRPr="00553358">
              <w:rPr>
                <w:sz w:val="22"/>
                <w:szCs w:val="22"/>
              </w:rPr>
              <w:t>Амортизация, т.р.</w:t>
            </w:r>
          </w:p>
        </w:tc>
      </w:tr>
      <w:tr w:rsidR="005103EC" w:rsidRPr="00146EA5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right"/>
            </w:pPr>
            <w:r w:rsidRPr="00553358">
              <w:rPr>
                <w:sz w:val="22"/>
                <w:szCs w:val="22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right"/>
            </w:pPr>
            <w:r w:rsidRPr="00553358">
              <w:rPr>
                <w:sz w:val="22"/>
                <w:szCs w:val="22"/>
                <w:highlight w:val="yellow"/>
              </w:rPr>
              <w:t>150,00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right"/>
            </w:pPr>
            <w:r w:rsidRPr="00553358">
              <w:rPr>
                <w:sz w:val="22"/>
                <w:szCs w:val="22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right"/>
            </w:pPr>
            <w:r w:rsidRPr="00553358">
              <w:rPr>
                <w:sz w:val="22"/>
                <w:szCs w:val="22"/>
              </w:rPr>
              <w:t>15,00</w:t>
            </w:r>
          </w:p>
        </w:tc>
      </w:tr>
      <w:tr w:rsidR="005103EC" w:rsidRPr="00146EA5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right"/>
            </w:pPr>
            <w:r w:rsidRPr="00553358">
              <w:rPr>
                <w:sz w:val="22"/>
                <w:szCs w:val="22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right"/>
            </w:pPr>
            <w:r w:rsidRPr="00553358">
              <w:rPr>
                <w:sz w:val="22"/>
                <w:szCs w:val="22"/>
              </w:rPr>
              <w:t>135,00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right"/>
            </w:pPr>
            <w:r w:rsidRPr="00553358">
              <w:rPr>
                <w:sz w:val="22"/>
                <w:szCs w:val="22"/>
              </w:rPr>
              <w:t>20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right"/>
            </w:pPr>
            <w:r w:rsidRPr="00553358">
              <w:rPr>
                <w:sz w:val="22"/>
                <w:szCs w:val="22"/>
              </w:rPr>
              <w:t>27,00</w:t>
            </w:r>
          </w:p>
        </w:tc>
      </w:tr>
      <w:tr w:rsidR="005103EC" w:rsidRPr="00146EA5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right"/>
            </w:pPr>
            <w:r w:rsidRPr="00553358">
              <w:rPr>
                <w:sz w:val="22"/>
                <w:szCs w:val="22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right"/>
            </w:pPr>
            <w:r w:rsidRPr="00553358">
              <w:rPr>
                <w:sz w:val="22"/>
                <w:szCs w:val="22"/>
              </w:rPr>
              <w:t>108,00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right"/>
            </w:pPr>
            <w:r w:rsidRPr="00553358">
              <w:rPr>
                <w:sz w:val="22"/>
                <w:szCs w:val="22"/>
              </w:rPr>
              <w:t>30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right"/>
            </w:pPr>
            <w:r w:rsidRPr="00553358">
              <w:rPr>
                <w:sz w:val="22"/>
                <w:szCs w:val="22"/>
              </w:rPr>
              <w:t>32,40</w:t>
            </w:r>
          </w:p>
        </w:tc>
      </w:tr>
      <w:tr w:rsidR="005103EC" w:rsidRPr="00146EA5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right"/>
            </w:pPr>
            <w:r w:rsidRPr="00553358">
              <w:rPr>
                <w:sz w:val="22"/>
                <w:szCs w:val="22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right"/>
            </w:pPr>
            <w:r w:rsidRPr="00553358">
              <w:rPr>
                <w:sz w:val="22"/>
                <w:szCs w:val="22"/>
              </w:rPr>
              <w:t>75,60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right"/>
            </w:pPr>
            <w:r w:rsidRPr="00553358">
              <w:rPr>
                <w:sz w:val="22"/>
                <w:szCs w:val="22"/>
              </w:rPr>
              <w:t>40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right"/>
            </w:pPr>
            <w:r w:rsidRPr="00553358">
              <w:rPr>
                <w:sz w:val="22"/>
                <w:szCs w:val="22"/>
              </w:rPr>
              <w:t>30,24</w:t>
            </w:r>
          </w:p>
        </w:tc>
      </w:tr>
      <w:tr w:rsidR="005103EC" w:rsidRPr="00146EA5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right"/>
            </w:pPr>
            <w:r w:rsidRPr="00553358">
              <w:rPr>
                <w:sz w:val="22"/>
                <w:szCs w:val="22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right"/>
            </w:pPr>
            <w:r w:rsidRPr="00553358">
              <w:rPr>
                <w:sz w:val="22"/>
                <w:szCs w:val="22"/>
              </w:rPr>
              <w:t>45,36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right"/>
            </w:pPr>
            <w:r w:rsidRPr="00553358">
              <w:rPr>
                <w:sz w:val="22"/>
                <w:szCs w:val="22"/>
              </w:rPr>
              <w:t>50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right"/>
            </w:pPr>
            <w:r w:rsidRPr="00553358">
              <w:rPr>
                <w:sz w:val="22"/>
                <w:szCs w:val="22"/>
              </w:rPr>
              <w:t>22,68</w:t>
            </w:r>
          </w:p>
        </w:tc>
      </w:tr>
      <w:tr w:rsidR="005103EC" w:rsidRPr="00146EA5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right"/>
            </w:pPr>
            <w:r w:rsidRPr="00553358">
              <w:rPr>
                <w:sz w:val="22"/>
                <w:szCs w:val="22"/>
              </w:rPr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right"/>
            </w:pPr>
            <w:r w:rsidRPr="00553358">
              <w:rPr>
                <w:sz w:val="22"/>
                <w:szCs w:val="22"/>
              </w:rPr>
              <w:t>22,68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right"/>
            </w:pPr>
            <w:r w:rsidRPr="00553358">
              <w:rPr>
                <w:sz w:val="22"/>
                <w:szCs w:val="22"/>
              </w:rPr>
              <w:t>60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right"/>
            </w:pPr>
            <w:r w:rsidRPr="00553358">
              <w:rPr>
                <w:sz w:val="22"/>
                <w:szCs w:val="22"/>
              </w:rPr>
              <w:t>13,61</w:t>
            </w:r>
          </w:p>
        </w:tc>
      </w:tr>
      <w:tr w:rsidR="005103EC" w:rsidRPr="00146EA5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right"/>
            </w:pPr>
            <w:r w:rsidRPr="00553358">
              <w:rPr>
                <w:sz w:val="22"/>
                <w:szCs w:val="22"/>
              </w:rPr>
              <w:t>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right"/>
            </w:pPr>
            <w:r w:rsidRPr="00553358">
              <w:rPr>
                <w:sz w:val="22"/>
                <w:szCs w:val="22"/>
              </w:rPr>
              <w:t>9,07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right"/>
            </w:pPr>
            <w:r w:rsidRPr="00553358">
              <w:rPr>
                <w:sz w:val="22"/>
                <w:szCs w:val="22"/>
              </w:rPr>
              <w:t>70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right"/>
            </w:pPr>
            <w:r w:rsidRPr="00553358">
              <w:rPr>
                <w:sz w:val="22"/>
                <w:szCs w:val="22"/>
              </w:rPr>
              <w:t>6,35</w:t>
            </w:r>
          </w:p>
        </w:tc>
      </w:tr>
      <w:tr w:rsidR="005103EC" w:rsidRPr="00146EA5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right"/>
            </w:pPr>
            <w:r w:rsidRPr="00553358">
              <w:rPr>
                <w:sz w:val="22"/>
                <w:szCs w:val="22"/>
              </w:rPr>
              <w:t>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right"/>
            </w:pPr>
            <w:r w:rsidRPr="00553358">
              <w:rPr>
                <w:sz w:val="22"/>
                <w:szCs w:val="22"/>
              </w:rPr>
              <w:t>2,72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right"/>
            </w:pPr>
            <w:r w:rsidRPr="00553358">
              <w:rPr>
                <w:sz w:val="22"/>
                <w:szCs w:val="22"/>
              </w:rPr>
              <w:t>80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right"/>
            </w:pPr>
            <w:r w:rsidRPr="00553358">
              <w:rPr>
                <w:sz w:val="22"/>
                <w:szCs w:val="22"/>
              </w:rPr>
              <w:t>2,18</w:t>
            </w:r>
          </w:p>
        </w:tc>
      </w:tr>
      <w:tr w:rsidR="005103EC" w:rsidRPr="00146EA5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right"/>
            </w:pPr>
            <w:r w:rsidRPr="00553358">
              <w:rPr>
                <w:sz w:val="22"/>
                <w:szCs w:val="22"/>
              </w:rPr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right"/>
            </w:pPr>
            <w:r w:rsidRPr="00553358">
              <w:rPr>
                <w:sz w:val="22"/>
                <w:szCs w:val="22"/>
              </w:rPr>
              <w:t>0,54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right"/>
            </w:pPr>
            <w:r w:rsidRPr="00553358">
              <w:rPr>
                <w:sz w:val="22"/>
                <w:szCs w:val="22"/>
              </w:rPr>
              <w:t>90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right"/>
            </w:pPr>
            <w:r w:rsidRPr="00553358">
              <w:rPr>
                <w:sz w:val="22"/>
                <w:szCs w:val="22"/>
              </w:rPr>
              <w:t>0,49</w:t>
            </w:r>
          </w:p>
        </w:tc>
      </w:tr>
      <w:tr w:rsidR="005103EC" w:rsidRPr="00146EA5">
        <w:trPr>
          <w:trHeight w:val="3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right"/>
            </w:pPr>
            <w:r w:rsidRPr="00553358">
              <w:rPr>
                <w:sz w:val="22"/>
                <w:szCs w:val="22"/>
              </w:rPr>
              <w:t>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right"/>
            </w:pPr>
            <w:r w:rsidRPr="00553358">
              <w:rPr>
                <w:sz w:val="22"/>
                <w:szCs w:val="22"/>
              </w:rPr>
              <w:t>0,05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right"/>
            </w:pPr>
            <w:r w:rsidRPr="00553358">
              <w:rPr>
                <w:sz w:val="22"/>
                <w:szCs w:val="22"/>
              </w:rPr>
              <w:t>100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right"/>
            </w:pPr>
            <w:r w:rsidRPr="00553358">
              <w:rPr>
                <w:sz w:val="22"/>
                <w:szCs w:val="22"/>
              </w:rPr>
              <w:t>0,05</w:t>
            </w:r>
          </w:p>
        </w:tc>
      </w:tr>
      <w:tr w:rsidR="005103EC" w:rsidRPr="00146EA5">
        <w:trPr>
          <w:trHeight w:val="3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r w:rsidRPr="00553358">
              <w:rPr>
                <w:sz w:val="22"/>
                <w:szCs w:val="22"/>
              </w:rPr>
              <w:t>итого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03EC" w:rsidRPr="00553358" w:rsidRDefault="005103EC" w:rsidP="009175A5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03EC" w:rsidRPr="00553358" w:rsidRDefault="005103EC" w:rsidP="009175A5"/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right"/>
            </w:pPr>
            <w:r w:rsidRPr="00553358">
              <w:rPr>
                <w:sz w:val="22"/>
                <w:szCs w:val="22"/>
                <w:highlight w:val="yellow"/>
              </w:rPr>
              <w:t>150,00</w:t>
            </w:r>
          </w:p>
        </w:tc>
      </w:tr>
    </w:tbl>
    <w:p w:rsidR="005103EC" w:rsidRPr="00146EA5" w:rsidRDefault="005103EC" w:rsidP="009175A5"/>
    <w:p w:rsidR="005103EC" w:rsidRPr="00146EA5" w:rsidRDefault="005103EC" w:rsidP="009175A5"/>
    <w:p w:rsidR="005103EC" w:rsidRPr="00146EA5" w:rsidRDefault="005103EC" w:rsidP="009175A5">
      <w:pPr>
        <w:rPr>
          <w:b/>
          <w:bCs/>
        </w:rPr>
      </w:pPr>
      <w:r w:rsidRPr="00146EA5">
        <w:rPr>
          <w:b/>
          <w:bCs/>
        </w:rPr>
        <w:t>По сумме чисел лет полезного использования:</w:t>
      </w:r>
    </w:p>
    <w:p w:rsidR="005103EC" w:rsidRPr="00146EA5" w:rsidRDefault="005103EC" w:rsidP="009175A5">
      <w:r w:rsidRPr="00146EA5">
        <w:t>Ам</w:t>
      </w:r>
      <w:r w:rsidRPr="00146EA5">
        <w:rPr>
          <w:lang w:val="en-US"/>
        </w:rPr>
        <w:t>i</w:t>
      </w:r>
      <w:r w:rsidRPr="00146EA5">
        <w:t>= Фперв*Красч</w:t>
      </w:r>
      <w:r w:rsidRPr="00146EA5">
        <w:rPr>
          <w:lang w:val="en-US"/>
        </w:rPr>
        <w:t>i</w:t>
      </w:r>
    </w:p>
    <w:p w:rsidR="005103EC" w:rsidRPr="00146EA5" w:rsidRDefault="005103EC" w:rsidP="009175A5">
      <w:r w:rsidRPr="00146EA5">
        <w:t xml:space="preserve">К расч= кол-во лет до конца срока начисления амортизации </w:t>
      </w:r>
      <w:r w:rsidRPr="00146EA5">
        <w:rPr>
          <w:b/>
          <w:bCs/>
        </w:rPr>
        <w:t>/</w:t>
      </w:r>
      <w:r w:rsidRPr="00146EA5">
        <w:t xml:space="preserve"> сумма чисел лет полезного использования</w:t>
      </w:r>
    </w:p>
    <w:p w:rsidR="005103EC" w:rsidRPr="00146EA5" w:rsidRDefault="005103EC" w:rsidP="009175A5">
      <w:r w:rsidRPr="00146EA5">
        <w:t>Красч1=10/(1+2+3+4+5+6+7+8+9+10)=</w:t>
      </w:r>
    </w:p>
    <w:p w:rsidR="005103EC" w:rsidRPr="00146EA5" w:rsidRDefault="005103EC" w:rsidP="009175A5">
      <w:r w:rsidRPr="00146EA5">
        <w:t>К расч2 = 9/(1+2+3+4+5+6+7+8+9+10)=</w:t>
      </w:r>
    </w:p>
    <w:p w:rsidR="005103EC" w:rsidRPr="00146EA5" w:rsidRDefault="005103EC" w:rsidP="009175A5">
      <w:r w:rsidRPr="00146EA5">
        <w:t>и т.д.</w:t>
      </w:r>
    </w:p>
    <w:p w:rsidR="005103EC" w:rsidRPr="00146EA5" w:rsidRDefault="005103EC" w:rsidP="009175A5"/>
    <w:p w:rsidR="005103EC" w:rsidRPr="00146EA5" w:rsidRDefault="005103EC" w:rsidP="009175A5">
      <w:r w:rsidRPr="00146EA5">
        <w:t>Все расчеты сводятся в таблицу.</w:t>
      </w:r>
    </w:p>
    <w:p w:rsidR="005103EC" w:rsidRPr="00146EA5" w:rsidRDefault="005103EC" w:rsidP="009175A5"/>
    <w:tbl>
      <w:tblPr>
        <w:tblW w:w="6180" w:type="dxa"/>
        <w:tblInd w:w="2" w:type="dxa"/>
        <w:tblLook w:val="0000"/>
      </w:tblPr>
      <w:tblGrid>
        <w:gridCol w:w="960"/>
        <w:gridCol w:w="1210"/>
        <w:gridCol w:w="1630"/>
        <w:gridCol w:w="2380"/>
      </w:tblGrid>
      <w:tr w:rsidR="005103EC" w:rsidRPr="00146EA5">
        <w:trPr>
          <w:trHeight w:val="567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5103EC" w:rsidRPr="00553358" w:rsidRDefault="005103EC" w:rsidP="009175A5">
            <w:pPr>
              <w:jc w:val="center"/>
            </w:pPr>
            <w:r w:rsidRPr="00553358">
              <w:rPr>
                <w:sz w:val="22"/>
                <w:szCs w:val="22"/>
              </w:rPr>
              <w:t>Годы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center"/>
            </w:pPr>
            <w:r w:rsidRPr="00553358">
              <w:rPr>
                <w:sz w:val="22"/>
                <w:szCs w:val="22"/>
              </w:rPr>
              <w:t>Ф перв, т.р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103EC" w:rsidRPr="00553358" w:rsidRDefault="005103EC" w:rsidP="009175A5">
            <w:pPr>
              <w:jc w:val="center"/>
            </w:pPr>
            <w:r w:rsidRPr="00553358">
              <w:rPr>
                <w:sz w:val="22"/>
                <w:szCs w:val="22"/>
              </w:rPr>
              <w:t>К расчетный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center"/>
            </w:pPr>
            <w:r w:rsidRPr="00553358">
              <w:rPr>
                <w:sz w:val="22"/>
                <w:szCs w:val="22"/>
              </w:rPr>
              <w:t>Сумма амортизации, т.р.</w:t>
            </w:r>
          </w:p>
        </w:tc>
      </w:tr>
      <w:tr w:rsidR="005103EC" w:rsidRPr="00146EA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center"/>
            </w:pPr>
            <w:r w:rsidRPr="00553358">
              <w:rPr>
                <w:sz w:val="22"/>
                <w:szCs w:val="22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center"/>
            </w:pPr>
            <w:r w:rsidRPr="00553358">
              <w:rPr>
                <w:sz w:val="22"/>
                <w:szCs w:val="22"/>
                <w:highlight w:val="yellow"/>
              </w:rPr>
              <w:t>150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center"/>
            </w:pPr>
            <w:r w:rsidRPr="00553358">
              <w:rPr>
                <w:sz w:val="22"/>
                <w:szCs w:val="22"/>
              </w:rPr>
              <w:t>0,18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center"/>
            </w:pPr>
            <w:r w:rsidRPr="00553358">
              <w:rPr>
                <w:sz w:val="22"/>
                <w:szCs w:val="22"/>
              </w:rPr>
              <w:t>27,27</w:t>
            </w:r>
          </w:p>
        </w:tc>
      </w:tr>
      <w:tr w:rsidR="005103EC" w:rsidRPr="00146EA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center"/>
            </w:pPr>
            <w:r w:rsidRPr="00553358">
              <w:rPr>
                <w:sz w:val="22"/>
                <w:szCs w:val="22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center"/>
            </w:pPr>
            <w:r w:rsidRPr="00553358">
              <w:rPr>
                <w:sz w:val="22"/>
                <w:szCs w:val="22"/>
              </w:rPr>
              <w:t>150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center"/>
            </w:pPr>
            <w:r w:rsidRPr="00553358">
              <w:rPr>
                <w:sz w:val="22"/>
                <w:szCs w:val="22"/>
              </w:rPr>
              <w:t>0,16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center"/>
            </w:pPr>
            <w:r w:rsidRPr="00553358">
              <w:rPr>
                <w:sz w:val="22"/>
                <w:szCs w:val="22"/>
              </w:rPr>
              <w:t>24,55</w:t>
            </w:r>
          </w:p>
        </w:tc>
      </w:tr>
      <w:tr w:rsidR="005103EC" w:rsidRPr="00146EA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center"/>
            </w:pPr>
            <w:r w:rsidRPr="00553358">
              <w:rPr>
                <w:sz w:val="22"/>
                <w:szCs w:val="22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center"/>
            </w:pPr>
            <w:r w:rsidRPr="00553358">
              <w:rPr>
                <w:sz w:val="22"/>
                <w:szCs w:val="22"/>
              </w:rPr>
              <w:t>150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center"/>
            </w:pPr>
            <w:r w:rsidRPr="00553358">
              <w:rPr>
                <w:sz w:val="22"/>
                <w:szCs w:val="22"/>
              </w:rPr>
              <w:t>0,15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center"/>
            </w:pPr>
            <w:r w:rsidRPr="00553358">
              <w:rPr>
                <w:sz w:val="22"/>
                <w:szCs w:val="22"/>
              </w:rPr>
              <w:t>21,82</w:t>
            </w:r>
          </w:p>
        </w:tc>
      </w:tr>
      <w:tr w:rsidR="005103EC" w:rsidRPr="00146EA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center"/>
            </w:pPr>
            <w:r w:rsidRPr="00553358">
              <w:rPr>
                <w:sz w:val="22"/>
                <w:szCs w:val="22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center"/>
            </w:pPr>
            <w:r w:rsidRPr="00553358">
              <w:rPr>
                <w:sz w:val="22"/>
                <w:szCs w:val="22"/>
              </w:rPr>
              <w:t>150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center"/>
            </w:pPr>
            <w:r w:rsidRPr="00553358">
              <w:rPr>
                <w:sz w:val="22"/>
                <w:szCs w:val="22"/>
              </w:rPr>
              <w:t>0,13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center"/>
            </w:pPr>
            <w:r w:rsidRPr="00553358">
              <w:rPr>
                <w:sz w:val="22"/>
                <w:szCs w:val="22"/>
              </w:rPr>
              <w:t>19,09</w:t>
            </w:r>
          </w:p>
        </w:tc>
      </w:tr>
      <w:tr w:rsidR="005103EC" w:rsidRPr="00146EA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center"/>
            </w:pPr>
            <w:r w:rsidRPr="00553358">
              <w:rPr>
                <w:sz w:val="22"/>
                <w:szCs w:val="22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center"/>
            </w:pPr>
            <w:r w:rsidRPr="00553358">
              <w:rPr>
                <w:sz w:val="22"/>
                <w:szCs w:val="22"/>
              </w:rPr>
              <w:t>150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center"/>
            </w:pPr>
            <w:r w:rsidRPr="00553358">
              <w:rPr>
                <w:sz w:val="22"/>
                <w:szCs w:val="22"/>
              </w:rPr>
              <w:t>0,11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center"/>
            </w:pPr>
            <w:r w:rsidRPr="00553358">
              <w:rPr>
                <w:sz w:val="22"/>
                <w:szCs w:val="22"/>
              </w:rPr>
              <w:t>16,36</w:t>
            </w:r>
          </w:p>
        </w:tc>
      </w:tr>
      <w:tr w:rsidR="005103EC" w:rsidRPr="00146EA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center"/>
            </w:pPr>
            <w:r w:rsidRPr="00553358">
              <w:rPr>
                <w:sz w:val="22"/>
                <w:szCs w:val="22"/>
              </w:rPr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center"/>
            </w:pPr>
            <w:r w:rsidRPr="00553358">
              <w:rPr>
                <w:sz w:val="22"/>
                <w:szCs w:val="22"/>
              </w:rPr>
              <w:t>150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center"/>
            </w:pPr>
            <w:r w:rsidRPr="00553358">
              <w:rPr>
                <w:sz w:val="22"/>
                <w:szCs w:val="22"/>
              </w:rPr>
              <w:t>0,09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center"/>
            </w:pPr>
            <w:r w:rsidRPr="00553358">
              <w:rPr>
                <w:sz w:val="22"/>
                <w:szCs w:val="22"/>
              </w:rPr>
              <w:t>13,64</w:t>
            </w:r>
          </w:p>
        </w:tc>
      </w:tr>
      <w:tr w:rsidR="005103EC" w:rsidRPr="00146EA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center"/>
            </w:pPr>
            <w:r w:rsidRPr="00553358">
              <w:rPr>
                <w:sz w:val="22"/>
                <w:szCs w:val="22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center"/>
            </w:pPr>
            <w:r w:rsidRPr="00553358">
              <w:rPr>
                <w:sz w:val="22"/>
                <w:szCs w:val="22"/>
              </w:rPr>
              <w:t>150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center"/>
            </w:pPr>
            <w:r w:rsidRPr="00553358">
              <w:rPr>
                <w:sz w:val="22"/>
                <w:szCs w:val="22"/>
              </w:rPr>
              <w:t>0,07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center"/>
            </w:pPr>
            <w:r w:rsidRPr="00553358">
              <w:rPr>
                <w:sz w:val="22"/>
                <w:szCs w:val="22"/>
              </w:rPr>
              <w:t>10,91</w:t>
            </w:r>
          </w:p>
        </w:tc>
      </w:tr>
      <w:tr w:rsidR="005103EC" w:rsidRPr="00146EA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center"/>
            </w:pPr>
            <w:r w:rsidRPr="00553358">
              <w:rPr>
                <w:sz w:val="22"/>
                <w:szCs w:val="22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center"/>
            </w:pPr>
            <w:r w:rsidRPr="00553358">
              <w:rPr>
                <w:sz w:val="22"/>
                <w:szCs w:val="22"/>
              </w:rPr>
              <w:t>150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center"/>
            </w:pPr>
            <w:r w:rsidRPr="00553358">
              <w:rPr>
                <w:sz w:val="22"/>
                <w:szCs w:val="22"/>
              </w:rPr>
              <w:t>0,05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center"/>
            </w:pPr>
            <w:r w:rsidRPr="00553358">
              <w:rPr>
                <w:sz w:val="22"/>
                <w:szCs w:val="22"/>
              </w:rPr>
              <w:t>8,18</w:t>
            </w:r>
          </w:p>
        </w:tc>
      </w:tr>
      <w:tr w:rsidR="005103EC" w:rsidRPr="00146EA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center"/>
            </w:pPr>
            <w:r w:rsidRPr="00553358">
              <w:rPr>
                <w:sz w:val="22"/>
                <w:szCs w:val="22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center"/>
            </w:pPr>
            <w:r w:rsidRPr="00553358">
              <w:rPr>
                <w:sz w:val="22"/>
                <w:szCs w:val="22"/>
              </w:rPr>
              <w:t>150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center"/>
            </w:pPr>
            <w:r w:rsidRPr="00553358">
              <w:rPr>
                <w:sz w:val="22"/>
                <w:szCs w:val="22"/>
              </w:rPr>
              <w:t>0,04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center"/>
            </w:pPr>
            <w:r w:rsidRPr="00553358">
              <w:rPr>
                <w:sz w:val="22"/>
                <w:szCs w:val="22"/>
              </w:rPr>
              <w:t>5,45</w:t>
            </w:r>
          </w:p>
        </w:tc>
      </w:tr>
      <w:tr w:rsidR="005103EC" w:rsidRPr="00146EA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center"/>
            </w:pPr>
            <w:r w:rsidRPr="00553358">
              <w:rPr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center"/>
            </w:pPr>
            <w:r w:rsidRPr="00553358">
              <w:rPr>
                <w:sz w:val="22"/>
                <w:szCs w:val="22"/>
              </w:rPr>
              <w:t>150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center"/>
            </w:pPr>
            <w:r w:rsidRPr="00553358">
              <w:rPr>
                <w:sz w:val="22"/>
                <w:szCs w:val="22"/>
              </w:rPr>
              <w:t>0,02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center"/>
            </w:pPr>
            <w:r w:rsidRPr="00553358">
              <w:rPr>
                <w:sz w:val="22"/>
                <w:szCs w:val="22"/>
              </w:rPr>
              <w:t>2,73</w:t>
            </w:r>
          </w:p>
        </w:tc>
      </w:tr>
      <w:tr w:rsidR="005103EC" w:rsidRPr="00146EA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center"/>
            </w:pPr>
            <w:r w:rsidRPr="00553358">
              <w:rPr>
                <w:sz w:val="22"/>
                <w:szCs w:val="22"/>
              </w:rPr>
              <w:t>итого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center"/>
            </w:pPr>
            <w:r w:rsidRPr="00553358">
              <w:rPr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center"/>
            </w:pPr>
            <w:r w:rsidRPr="00553358">
              <w:rPr>
                <w:sz w:val="22"/>
                <w:szCs w:val="22"/>
              </w:rPr>
              <w:t>1 (!)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center"/>
            </w:pPr>
            <w:r w:rsidRPr="00553358">
              <w:rPr>
                <w:sz w:val="22"/>
                <w:szCs w:val="22"/>
                <w:highlight w:val="yellow"/>
              </w:rPr>
              <w:t>150,00</w:t>
            </w:r>
          </w:p>
        </w:tc>
      </w:tr>
    </w:tbl>
    <w:p w:rsidR="005103EC" w:rsidRDefault="005103EC" w:rsidP="009175A5"/>
    <w:p w:rsidR="005103EC" w:rsidRDefault="005103EC" w:rsidP="009175A5"/>
    <w:p w:rsidR="005103EC" w:rsidRDefault="005103EC" w:rsidP="009175A5"/>
    <w:p w:rsidR="005103EC" w:rsidRPr="00902246" w:rsidRDefault="005103EC" w:rsidP="009175A5">
      <w:pPr>
        <w:shd w:val="clear" w:color="auto" w:fill="F8F8F8"/>
        <w:rPr>
          <w:color w:val="333333"/>
        </w:rPr>
      </w:pPr>
      <w:r w:rsidRPr="00902246">
        <w:rPr>
          <w:b/>
          <w:bCs/>
          <w:color w:val="333333"/>
        </w:rPr>
        <w:t xml:space="preserve">                                                                Задача 2.</w:t>
      </w:r>
    </w:p>
    <w:p w:rsidR="005103EC" w:rsidRPr="00146EA5" w:rsidRDefault="005103EC" w:rsidP="009175A5">
      <w:pPr>
        <w:shd w:val="clear" w:color="auto" w:fill="F8F8F8"/>
        <w:rPr>
          <w:color w:val="333333"/>
        </w:rPr>
      </w:pPr>
      <w:r w:rsidRPr="00146EA5">
        <w:rPr>
          <w:color w:val="333333"/>
        </w:rPr>
        <w:t xml:space="preserve">Выявить влияния средней заработной платы и численности персонала  на  фонд заработной платы. Сделать вывод. </w:t>
      </w: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96"/>
        <w:gridCol w:w="1546"/>
        <w:gridCol w:w="1702"/>
        <w:gridCol w:w="1844"/>
        <w:gridCol w:w="2272"/>
      </w:tblGrid>
      <w:tr w:rsidR="005103EC" w:rsidRPr="00146EA5">
        <w:trPr>
          <w:cantSplit/>
          <w:trHeight w:val="967"/>
        </w:trPr>
        <w:tc>
          <w:tcPr>
            <w:tcW w:w="1996" w:type="dxa"/>
            <w:vAlign w:val="center"/>
          </w:tcPr>
          <w:p w:rsidR="005103EC" w:rsidRPr="00553358" w:rsidRDefault="005103EC" w:rsidP="009175A5">
            <w:pPr>
              <w:snapToGrid w:val="0"/>
              <w:jc w:val="center"/>
              <w:rPr>
                <w:color w:val="333333"/>
              </w:rPr>
            </w:pPr>
            <w:r w:rsidRPr="00553358">
              <w:rPr>
                <w:color w:val="333333"/>
                <w:sz w:val="22"/>
                <w:szCs w:val="22"/>
              </w:rPr>
              <w:t xml:space="preserve">Показатель </w:t>
            </w:r>
          </w:p>
        </w:tc>
        <w:tc>
          <w:tcPr>
            <w:tcW w:w="1546" w:type="dxa"/>
            <w:vAlign w:val="center"/>
          </w:tcPr>
          <w:p w:rsidR="005103EC" w:rsidRPr="00553358" w:rsidRDefault="005103EC" w:rsidP="009175A5">
            <w:pPr>
              <w:snapToGrid w:val="0"/>
              <w:jc w:val="center"/>
              <w:rPr>
                <w:color w:val="333333"/>
                <w:lang w:val="en-US"/>
              </w:rPr>
            </w:pPr>
            <w:r w:rsidRPr="00553358">
              <w:rPr>
                <w:color w:val="333333"/>
                <w:sz w:val="22"/>
                <w:szCs w:val="22"/>
              </w:rPr>
              <w:t xml:space="preserve">Базовый период </w:t>
            </w:r>
          </w:p>
        </w:tc>
        <w:tc>
          <w:tcPr>
            <w:tcW w:w="1702" w:type="dxa"/>
            <w:vAlign w:val="center"/>
          </w:tcPr>
          <w:p w:rsidR="005103EC" w:rsidRPr="00553358" w:rsidRDefault="005103EC" w:rsidP="009175A5">
            <w:pPr>
              <w:snapToGrid w:val="0"/>
              <w:jc w:val="center"/>
              <w:rPr>
                <w:color w:val="333333"/>
                <w:lang w:val="en-US"/>
              </w:rPr>
            </w:pPr>
            <w:r w:rsidRPr="00553358">
              <w:rPr>
                <w:color w:val="333333"/>
                <w:sz w:val="22"/>
                <w:szCs w:val="22"/>
              </w:rPr>
              <w:t xml:space="preserve">Отчетный период </w:t>
            </w:r>
          </w:p>
        </w:tc>
        <w:tc>
          <w:tcPr>
            <w:tcW w:w="1844" w:type="dxa"/>
            <w:vAlign w:val="center"/>
          </w:tcPr>
          <w:p w:rsidR="005103EC" w:rsidRPr="00553358" w:rsidRDefault="005103EC" w:rsidP="009175A5">
            <w:pPr>
              <w:snapToGrid w:val="0"/>
              <w:jc w:val="center"/>
              <w:rPr>
                <w:color w:val="333333"/>
                <w:lang w:val="en-US"/>
              </w:rPr>
            </w:pPr>
            <w:r w:rsidRPr="00553358">
              <w:rPr>
                <w:color w:val="333333"/>
                <w:kern w:val="2"/>
                <w:sz w:val="22"/>
                <w:szCs w:val="22"/>
              </w:rPr>
              <w:t xml:space="preserve">Абсолютное изменение </w:t>
            </w:r>
          </w:p>
        </w:tc>
        <w:tc>
          <w:tcPr>
            <w:tcW w:w="2272" w:type="dxa"/>
            <w:vAlign w:val="center"/>
          </w:tcPr>
          <w:p w:rsidR="005103EC" w:rsidRPr="00553358" w:rsidRDefault="005103EC" w:rsidP="009175A5">
            <w:pPr>
              <w:snapToGrid w:val="0"/>
              <w:jc w:val="center"/>
              <w:rPr>
                <w:color w:val="333333"/>
                <w:lang w:val="en-US"/>
              </w:rPr>
            </w:pPr>
            <w:r w:rsidRPr="00553358">
              <w:rPr>
                <w:color w:val="333333"/>
                <w:kern w:val="2"/>
                <w:sz w:val="22"/>
                <w:szCs w:val="22"/>
              </w:rPr>
              <w:t xml:space="preserve">Относит изменение </w:t>
            </w:r>
          </w:p>
        </w:tc>
      </w:tr>
      <w:tr w:rsidR="005103EC" w:rsidRPr="00146EA5">
        <w:trPr>
          <w:trHeight w:val="414"/>
        </w:trPr>
        <w:tc>
          <w:tcPr>
            <w:tcW w:w="1996" w:type="dxa"/>
            <w:vAlign w:val="center"/>
          </w:tcPr>
          <w:p w:rsidR="005103EC" w:rsidRPr="00553358" w:rsidRDefault="005103EC" w:rsidP="009175A5">
            <w:pPr>
              <w:snapToGrid w:val="0"/>
              <w:rPr>
                <w:color w:val="333333"/>
              </w:rPr>
            </w:pPr>
            <w:r w:rsidRPr="00553358">
              <w:rPr>
                <w:color w:val="333333"/>
                <w:sz w:val="22"/>
                <w:szCs w:val="22"/>
              </w:rPr>
              <w:t xml:space="preserve">Средняя заработная плата (З) </w:t>
            </w:r>
          </w:p>
        </w:tc>
        <w:tc>
          <w:tcPr>
            <w:tcW w:w="1546" w:type="dxa"/>
            <w:vAlign w:val="center"/>
          </w:tcPr>
          <w:p w:rsidR="005103EC" w:rsidRPr="00553358" w:rsidRDefault="005103EC" w:rsidP="009175A5">
            <w:pPr>
              <w:snapToGrid w:val="0"/>
              <w:jc w:val="center"/>
              <w:rPr>
                <w:color w:val="333333"/>
              </w:rPr>
            </w:pPr>
            <w:r w:rsidRPr="00553358">
              <w:rPr>
                <w:color w:val="333333"/>
                <w:sz w:val="22"/>
                <w:szCs w:val="22"/>
              </w:rPr>
              <w:t xml:space="preserve">56,2 </w:t>
            </w:r>
          </w:p>
        </w:tc>
        <w:tc>
          <w:tcPr>
            <w:tcW w:w="1702" w:type="dxa"/>
            <w:vAlign w:val="center"/>
          </w:tcPr>
          <w:p w:rsidR="005103EC" w:rsidRPr="00553358" w:rsidRDefault="005103EC" w:rsidP="009175A5">
            <w:pPr>
              <w:snapToGrid w:val="0"/>
              <w:jc w:val="center"/>
              <w:rPr>
                <w:color w:val="333333"/>
              </w:rPr>
            </w:pPr>
            <w:r w:rsidRPr="00553358">
              <w:rPr>
                <w:color w:val="333333"/>
                <w:sz w:val="22"/>
                <w:szCs w:val="22"/>
              </w:rPr>
              <w:t xml:space="preserve">56,8 </w:t>
            </w:r>
          </w:p>
        </w:tc>
        <w:tc>
          <w:tcPr>
            <w:tcW w:w="1844" w:type="dxa"/>
            <w:vAlign w:val="center"/>
          </w:tcPr>
          <w:p w:rsidR="005103EC" w:rsidRPr="00553358" w:rsidRDefault="005103EC" w:rsidP="009175A5">
            <w:pPr>
              <w:rPr>
                <w:color w:val="333333"/>
              </w:rPr>
            </w:pPr>
            <w:r w:rsidRPr="00553358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2272" w:type="dxa"/>
            <w:vAlign w:val="center"/>
          </w:tcPr>
          <w:p w:rsidR="005103EC" w:rsidRPr="00553358" w:rsidRDefault="005103EC" w:rsidP="009175A5">
            <w:pPr>
              <w:rPr>
                <w:color w:val="333333"/>
              </w:rPr>
            </w:pPr>
            <w:r w:rsidRPr="00553358">
              <w:rPr>
                <w:color w:val="333333"/>
                <w:sz w:val="22"/>
                <w:szCs w:val="22"/>
              </w:rPr>
              <w:t> </w:t>
            </w:r>
          </w:p>
        </w:tc>
      </w:tr>
      <w:tr w:rsidR="005103EC" w:rsidRPr="00146EA5">
        <w:trPr>
          <w:trHeight w:val="414"/>
        </w:trPr>
        <w:tc>
          <w:tcPr>
            <w:tcW w:w="1996" w:type="dxa"/>
            <w:vAlign w:val="center"/>
          </w:tcPr>
          <w:p w:rsidR="005103EC" w:rsidRPr="00553358" w:rsidRDefault="005103EC" w:rsidP="009175A5">
            <w:pPr>
              <w:snapToGrid w:val="0"/>
              <w:rPr>
                <w:color w:val="333333"/>
              </w:rPr>
            </w:pPr>
            <w:r w:rsidRPr="00553358">
              <w:rPr>
                <w:color w:val="333333"/>
                <w:sz w:val="22"/>
                <w:szCs w:val="22"/>
              </w:rPr>
              <w:t xml:space="preserve">Среднесписочная численность (Ч) </w:t>
            </w:r>
          </w:p>
        </w:tc>
        <w:tc>
          <w:tcPr>
            <w:tcW w:w="1546" w:type="dxa"/>
            <w:vAlign w:val="center"/>
          </w:tcPr>
          <w:p w:rsidR="005103EC" w:rsidRPr="00553358" w:rsidRDefault="005103EC" w:rsidP="009175A5">
            <w:pPr>
              <w:snapToGrid w:val="0"/>
              <w:jc w:val="center"/>
              <w:rPr>
                <w:color w:val="333333"/>
              </w:rPr>
            </w:pPr>
            <w:r w:rsidRPr="00553358">
              <w:rPr>
                <w:color w:val="333333"/>
                <w:sz w:val="22"/>
                <w:szCs w:val="22"/>
              </w:rPr>
              <w:t xml:space="preserve">45 </w:t>
            </w:r>
          </w:p>
        </w:tc>
        <w:tc>
          <w:tcPr>
            <w:tcW w:w="1702" w:type="dxa"/>
            <w:vAlign w:val="center"/>
          </w:tcPr>
          <w:p w:rsidR="005103EC" w:rsidRPr="00553358" w:rsidRDefault="005103EC" w:rsidP="009175A5">
            <w:pPr>
              <w:snapToGrid w:val="0"/>
              <w:jc w:val="center"/>
              <w:rPr>
                <w:color w:val="333333"/>
              </w:rPr>
            </w:pPr>
            <w:r w:rsidRPr="00553358">
              <w:rPr>
                <w:color w:val="333333"/>
                <w:sz w:val="22"/>
                <w:szCs w:val="22"/>
              </w:rPr>
              <w:t xml:space="preserve">42 </w:t>
            </w:r>
          </w:p>
        </w:tc>
        <w:tc>
          <w:tcPr>
            <w:tcW w:w="1844" w:type="dxa"/>
            <w:vAlign w:val="center"/>
          </w:tcPr>
          <w:p w:rsidR="005103EC" w:rsidRPr="00553358" w:rsidRDefault="005103EC" w:rsidP="009175A5">
            <w:pPr>
              <w:rPr>
                <w:color w:val="333333"/>
              </w:rPr>
            </w:pPr>
            <w:r w:rsidRPr="00553358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2272" w:type="dxa"/>
            <w:vAlign w:val="center"/>
          </w:tcPr>
          <w:p w:rsidR="005103EC" w:rsidRPr="00553358" w:rsidRDefault="005103EC" w:rsidP="009175A5">
            <w:pPr>
              <w:rPr>
                <w:color w:val="333333"/>
              </w:rPr>
            </w:pPr>
            <w:r w:rsidRPr="00553358">
              <w:rPr>
                <w:color w:val="333333"/>
                <w:sz w:val="22"/>
                <w:szCs w:val="22"/>
              </w:rPr>
              <w:t> </w:t>
            </w:r>
          </w:p>
        </w:tc>
      </w:tr>
      <w:tr w:rsidR="005103EC" w:rsidRPr="00146EA5">
        <w:trPr>
          <w:trHeight w:val="414"/>
        </w:trPr>
        <w:tc>
          <w:tcPr>
            <w:tcW w:w="1996" w:type="dxa"/>
            <w:vAlign w:val="center"/>
          </w:tcPr>
          <w:p w:rsidR="005103EC" w:rsidRPr="00553358" w:rsidRDefault="005103EC" w:rsidP="009175A5">
            <w:pPr>
              <w:snapToGrid w:val="0"/>
              <w:rPr>
                <w:color w:val="333333"/>
              </w:rPr>
            </w:pPr>
            <w:r w:rsidRPr="00553358">
              <w:rPr>
                <w:color w:val="333333"/>
                <w:sz w:val="22"/>
                <w:szCs w:val="22"/>
              </w:rPr>
              <w:t xml:space="preserve">Фонд заработной платы (ФЗП) </w:t>
            </w:r>
          </w:p>
        </w:tc>
        <w:tc>
          <w:tcPr>
            <w:tcW w:w="1546" w:type="dxa"/>
            <w:vAlign w:val="center"/>
          </w:tcPr>
          <w:p w:rsidR="005103EC" w:rsidRPr="00553358" w:rsidRDefault="005103EC" w:rsidP="009175A5">
            <w:pPr>
              <w:rPr>
                <w:color w:val="333333"/>
              </w:rPr>
            </w:pPr>
            <w:r w:rsidRPr="00553358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702" w:type="dxa"/>
          </w:tcPr>
          <w:p w:rsidR="005103EC" w:rsidRPr="00553358" w:rsidRDefault="005103EC" w:rsidP="009175A5">
            <w:pPr>
              <w:rPr>
                <w:color w:val="333333"/>
              </w:rPr>
            </w:pPr>
            <w:r w:rsidRPr="00553358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844" w:type="dxa"/>
          </w:tcPr>
          <w:p w:rsidR="005103EC" w:rsidRPr="00553358" w:rsidRDefault="005103EC" w:rsidP="009175A5">
            <w:pPr>
              <w:rPr>
                <w:color w:val="333333"/>
              </w:rPr>
            </w:pPr>
            <w:r w:rsidRPr="00553358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2272" w:type="dxa"/>
          </w:tcPr>
          <w:p w:rsidR="005103EC" w:rsidRPr="00553358" w:rsidRDefault="005103EC" w:rsidP="009175A5">
            <w:pPr>
              <w:rPr>
                <w:color w:val="333333"/>
              </w:rPr>
            </w:pPr>
            <w:r w:rsidRPr="00553358">
              <w:rPr>
                <w:color w:val="333333"/>
                <w:sz w:val="22"/>
                <w:szCs w:val="22"/>
              </w:rPr>
              <w:t> </w:t>
            </w:r>
          </w:p>
        </w:tc>
      </w:tr>
    </w:tbl>
    <w:p w:rsidR="005103EC" w:rsidRPr="00146EA5" w:rsidRDefault="005103EC" w:rsidP="009175A5">
      <w:pPr>
        <w:shd w:val="clear" w:color="auto" w:fill="F8F8F8"/>
        <w:ind w:firstLine="567"/>
        <w:jc w:val="both"/>
        <w:rPr>
          <w:color w:val="333333"/>
        </w:rPr>
      </w:pPr>
    </w:p>
    <w:p w:rsidR="005103EC" w:rsidRPr="00146EA5" w:rsidRDefault="005103EC" w:rsidP="009175A5">
      <w:pPr>
        <w:shd w:val="clear" w:color="auto" w:fill="F8F8F8"/>
        <w:ind w:firstLine="567"/>
        <w:jc w:val="both"/>
        <w:rPr>
          <w:color w:val="333333"/>
        </w:rPr>
      </w:pPr>
    </w:p>
    <w:p w:rsidR="005103EC" w:rsidRPr="00146EA5" w:rsidRDefault="005103EC" w:rsidP="009175A5">
      <w:pPr>
        <w:rPr>
          <w:b/>
          <w:bCs/>
          <w:u w:val="single"/>
        </w:rPr>
      </w:pPr>
      <w:r w:rsidRPr="00146EA5">
        <w:rPr>
          <w:b/>
          <w:bCs/>
          <w:u w:val="single"/>
        </w:rPr>
        <w:t>РЕШЕНИЕ:</w:t>
      </w:r>
    </w:p>
    <w:p w:rsidR="005103EC" w:rsidRPr="00146EA5" w:rsidRDefault="005103EC" w:rsidP="009175A5">
      <w:pPr>
        <w:shd w:val="clear" w:color="auto" w:fill="F8F8F8"/>
        <w:ind w:firstLine="567"/>
        <w:jc w:val="both"/>
        <w:rPr>
          <w:color w:val="333333"/>
        </w:rPr>
      </w:pPr>
    </w:p>
    <w:p w:rsidR="005103EC" w:rsidRPr="00146EA5" w:rsidRDefault="005103EC" w:rsidP="009175A5">
      <w:pPr>
        <w:shd w:val="clear" w:color="auto" w:fill="F8F8F8"/>
        <w:ind w:firstLine="567"/>
        <w:jc w:val="both"/>
        <w:rPr>
          <w:color w:val="333333"/>
        </w:rPr>
      </w:pPr>
      <w:r w:rsidRPr="00146EA5">
        <w:rPr>
          <w:color w:val="333333"/>
        </w:rPr>
        <w:t xml:space="preserve">Рассчитываем все недостающие показатели таблицы, заносим данные. Таблица примет вид. </w:t>
      </w:r>
    </w:p>
    <w:tbl>
      <w:tblPr>
        <w:tblW w:w="9091" w:type="dxa"/>
        <w:tblInd w:w="2" w:type="dxa"/>
        <w:tblLook w:val="00A0"/>
      </w:tblPr>
      <w:tblGrid>
        <w:gridCol w:w="2512"/>
        <w:gridCol w:w="1618"/>
        <w:gridCol w:w="1418"/>
        <w:gridCol w:w="1842"/>
        <w:gridCol w:w="1701"/>
      </w:tblGrid>
      <w:tr w:rsidR="005103EC" w:rsidRPr="00146EA5">
        <w:trPr>
          <w:cantSplit/>
          <w:trHeight w:val="322"/>
        </w:trPr>
        <w:tc>
          <w:tcPr>
            <w:tcW w:w="2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5103EC" w:rsidRPr="00553358" w:rsidRDefault="005103EC" w:rsidP="009175A5">
            <w:pPr>
              <w:jc w:val="center"/>
              <w:rPr>
                <w:color w:val="333333"/>
              </w:rPr>
            </w:pPr>
            <w:r w:rsidRPr="00553358">
              <w:rPr>
                <w:color w:val="333333"/>
                <w:sz w:val="22"/>
                <w:szCs w:val="22"/>
              </w:rPr>
              <w:t xml:space="preserve">Показатель </w:t>
            </w:r>
          </w:p>
        </w:tc>
        <w:tc>
          <w:tcPr>
            <w:tcW w:w="16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103EC" w:rsidRPr="00553358" w:rsidRDefault="005103EC" w:rsidP="009175A5">
            <w:pPr>
              <w:jc w:val="center"/>
              <w:rPr>
                <w:color w:val="333333"/>
              </w:rPr>
            </w:pPr>
            <w:r w:rsidRPr="00553358">
              <w:rPr>
                <w:color w:val="333333"/>
                <w:sz w:val="22"/>
                <w:szCs w:val="22"/>
              </w:rPr>
              <w:t xml:space="preserve">Базисный период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103EC" w:rsidRPr="00553358" w:rsidRDefault="005103EC" w:rsidP="009175A5">
            <w:pPr>
              <w:jc w:val="center"/>
              <w:rPr>
                <w:color w:val="333333"/>
              </w:rPr>
            </w:pPr>
            <w:r w:rsidRPr="00553358">
              <w:rPr>
                <w:color w:val="333333"/>
                <w:sz w:val="22"/>
                <w:szCs w:val="22"/>
              </w:rPr>
              <w:t xml:space="preserve">Отчетный период 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103EC" w:rsidRPr="00553358" w:rsidRDefault="005103EC" w:rsidP="009175A5">
            <w:pPr>
              <w:jc w:val="center"/>
              <w:rPr>
                <w:color w:val="333333"/>
              </w:rPr>
            </w:pPr>
            <w:r w:rsidRPr="00553358">
              <w:rPr>
                <w:color w:val="333333"/>
                <w:sz w:val="22"/>
                <w:szCs w:val="22"/>
              </w:rPr>
              <w:t xml:space="preserve">Абсолютное изменение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103EC" w:rsidRPr="00553358" w:rsidRDefault="005103EC" w:rsidP="009175A5">
            <w:pPr>
              <w:jc w:val="center"/>
              <w:rPr>
                <w:color w:val="333333"/>
              </w:rPr>
            </w:pPr>
            <w:r w:rsidRPr="00553358">
              <w:rPr>
                <w:color w:val="333333"/>
                <w:sz w:val="22"/>
                <w:szCs w:val="22"/>
              </w:rPr>
              <w:t xml:space="preserve">Темп роста, % </w:t>
            </w:r>
          </w:p>
        </w:tc>
      </w:tr>
      <w:tr w:rsidR="005103EC" w:rsidRPr="00146EA5">
        <w:trPr>
          <w:trHeight w:val="32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03EC" w:rsidRPr="00553358" w:rsidRDefault="005103EC" w:rsidP="009175A5">
            <w:pPr>
              <w:rPr>
                <w:color w:val="333333"/>
              </w:rPr>
            </w:pPr>
          </w:p>
        </w:tc>
        <w:tc>
          <w:tcPr>
            <w:tcW w:w="1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03EC" w:rsidRPr="00553358" w:rsidRDefault="005103EC" w:rsidP="009175A5">
            <w:pPr>
              <w:rPr>
                <w:color w:val="333333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03EC" w:rsidRPr="00553358" w:rsidRDefault="005103EC" w:rsidP="009175A5">
            <w:pPr>
              <w:rPr>
                <w:color w:val="333333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03EC" w:rsidRPr="00553358" w:rsidRDefault="005103EC" w:rsidP="009175A5">
            <w:pPr>
              <w:rPr>
                <w:color w:val="333333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03EC" w:rsidRPr="00553358" w:rsidRDefault="005103EC" w:rsidP="009175A5">
            <w:pPr>
              <w:rPr>
                <w:color w:val="333333"/>
              </w:rPr>
            </w:pPr>
          </w:p>
        </w:tc>
      </w:tr>
      <w:tr w:rsidR="005103EC" w:rsidRPr="00146EA5">
        <w:trPr>
          <w:trHeight w:val="32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03EC" w:rsidRPr="00553358" w:rsidRDefault="005103EC" w:rsidP="009175A5">
            <w:pPr>
              <w:rPr>
                <w:color w:val="333333"/>
              </w:rPr>
            </w:pPr>
          </w:p>
        </w:tc>
        <w:tc>
          <w:tcPr>
            <w:tcW w:w="1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03EC" w:rsidRPr="00553358" w:rsidRDefault="005103EC" w:rsidP="009175A5">
            <w:pPr>
              <w:rPr>
                <w:color w:val="333333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03EC" w:rsidRPr="00553358" w:rsidRDefault="005103EC" w:rsidP="009175A5">
            <w:pPr>
              <w:rPr>
                <w:color w:val="333333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03EC" w:rsidRPr="00553358" w:rsidRDefault="005103EC" w:rsidP="009175A5">
            <w:pPr>
              <w:rPr>
                <w:color w:val="333333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03EC" w:rsidRPr="00553358" w:rsidRDefault="005103EC" w:rsidP="009175A5">
            <w:pPr>
              <w:rPr>
                <w:color w:val="333333"/>
              </w:rPr>
            </w:pPr>
          </w:p>
        </w:tc>
      </w:tr>
      <w:tr w:rsidR="005103EC" w:rsidRPr="00146EA5">
        <w:trPr>
          <w:trHeight w:val="667"/>
        </w:trPr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03EC" w:rsidRPr="00553358" w:rsidRDefault="005103EC" w:rsidP="009175A5">
            <w:pPr>
              <w:rPr>
                <w:color w:val="333333"/>
              </w:rPr>
            </w:pPr>
            <w:r w:rsidRPr="00553358">
              <w:rPr>
                <w:color w:val="333333"/>
                <w:sz w:val="22"/>
                <w:szCs w:val="22"/>
              </w:rPr>
              <w:t xml:space="preserve">Средняя заработная плата, т.р. (З)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03EC" w:rsidRPr="00553358" w:rsidRDefault="005103EC" w:rsidP="009175A5">
            <w:pPr>
              <w:jc w:val="center"/>
              <w:rPr>
                <w:color w:val="333333"/>
              </w:rPr>
            </w:pPr>
            <w:r w:rsidRPr="00553358">
              <w:rPr>
                <w:color w:val="333333"/>
                <w:sz w:val="22"/>
                <w:szCs w:val="22"/>
              </w:rPr>
              <w:t xml:space="preserve">56,2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03EC" w:rsidRPr="00553358" w:rsidRDefault="005103EC" w:rsidP="009175A5">
            <w:pPr>
              <w:jc w:val="center"/>
              <w:rPr>
                <w:color w:val="333333"/>
              </w:rPr>
            </w:pPr>
            <w:r w:rsidRPr="00553358">
              <w:rPr>
                <w:color w:val="333333"/>
                <w:sz w:val="22"/>
                <w:szCs w:val="22"/>
              </w:rPr>
              <w:t xml:space="preserve">56,8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03EC" w:rsidRPr="00553358" w:rsidRDefault="005103EC" w:rsidP="009175A5">
            <w:pPr>
              <w:jc w:val="center"/>
              <w:rPr>
                <w:color w:val="333333"/>
              </w:rPr>
            </w:pPr>
            <w:r w:rsidRPr="00553358">
              <w:rPr>
                <w:color w:val="333333"/>
                <w:sz w:val="22"/>
                <w:szCs w:val="22"/>
              </w:rPr>
              <w:t xml:space="preserve">0,6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03EC" w:rsidRPr="00553358" w:rsidRDefault="005103EC" w:rsidP="009175A5">
            <w:pPr>
              <w:jc w:val="center"/>
              <w:rPr>
                <w:color w:val="333333"/>
              </w:rPr>
            </w:pPr>
            <w:r w:rsidRPr="00553358">
              <w:rPr>
                <w:color w:val="333333"/>
                <w:sz w:val="22"/>
                <w:szCs w:val="22"/>
              </w:rPr>
              <w:t xml:space="preserve">101,07 </w:t>
            </w:r>
          </w:p>
        </w:tc>
      </w:tr>
      <w:tr w:rsidR="005103EC" w:rsidRPr="00146EA5">
        <w:trPr>
          <w:trHeight w:val="818"/>
        </w:trPr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03EC" w:rsidRPr="00553358" w:rsidRDefault="005103EC" w:rsidP="009175A5">
            <w:pPr>
              <w:rPr>
                <w:color w:val="333333"/>
              </w:rPr>
            </w:pPr>
            <w:r w:rsidRPr="00553358">
              <w:rPr>
                <w:color w:val="333333"/>
                <w:sz w:val="22"/>
                <w:szCs w:val="22"/>
              </w:rPr>
              <w:t xml:space="preserve">Среднесписочная численность, чел. (Ч)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03EC" w:rsidRPr="00553358" w:rsidRDefault="005103EC" w:rsidP="009175A5">
            <w:pPr>
              <w:jc w:val="center"/>
              <w:rPr>
                <w:color w:val="333333"/>
              </w:rPr>
            </w:pPr>
            <w:r w:rsidRPr="00553358">
              <w:rPr>
                <w:color w:val="333333"/>
                <w:sz w:val="22"/>
                <w:szCs w:val="22"/>
              </w:rPr>
              <w:t xml:space="preserve">45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03EC" w:rsidRPr="00553358" w:rsidRDefault="005103EC" w:rsidP="009175A5">
            <w:pPr>
              <w:jc w:val="center"/>
              <w:rPr>
                <w:color w:val="333333"/>
              </w:rPr>
            </w:pPr>
            <w:r w:rsidRPr="00553358">
              <w:rPr>
                <w:color w:val="333333"/>
                <w:sz w:val="22"/>
                <w:szCs w:val="22"/>
              </w:rPr>
              <w:t xml:space="preserve">42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03EC" w:rsidRPr="00553358" w:rsidRDefault="005103EC" w:rsidP="009175A5">
            <w:pPr>
              <w:jc w:val="center"/>
              <w:rPr>
                <w:color w:val="333333"/>
              </w:rPr>
            </w:pPr>
            <w:r w:rsidRPr="00553358">
              <w:rPr>
                <w:color w:val="333333"/>
                <w:sz w:val="22"/>
                <w:szCs w:val="22"/>
              </w:rPr>
              <w:t xml:space="preserve">-3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03EC" w:rsidRPr="00553358" w:rsidRDefault="005103EC" w:rsidP="009175A5">
            <w:pPr>
              <w:jc w:val="center"/>
              <w:rPr>
                <w:color w:val="333333"/>
              </w:rPr>
            </w:pPr>
            <w:r w:rsidRPr="00553358">
              <w:rPr>
                <w:color w:val="333333"/>
                <w:sz w:val="22"/>
                <w:szCs w:val="22"/>
              </w:rPr>
              <w:t xml:space="preserve">93,33 </w:t>
            </w:r>
          </w:p>
        </w:tc>
      </w:tr>
      <w:tr w:rsidR="005103EC" w:rsidRPr="00146EA5">
        <w:trPr>
          <w:trHeight w:val="689"/>
        </w:trPr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03EC" w:rsidRPr="00553358" w:rsidRDefault="005103EC" w:rsidP="009175A5">
            <w:pPr>
              <w:rPr>
                <w:color w:val="333333"/>
              </w:rPr>
            </w:pPr>
            <w:r w:rsidRPr="00553358">
              <w:rPr>
                <w:color w:val="333333"/>
                <w:sz w:val="22"/>
                <w:szCs w:val="22"/>
              </w:rPr>
              <w:t xml:space="preserve">Фонд заработной платы ,т.р.(ФЗП)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03EC" w:rsidRPr="00553358" w:rsidRDefault="005103EC" w:rsidP="009175A5">
            <w:pPr>
              <w:jc w:val="center"/>
              <w:rPr>
                <w:color w:val="333333"/>
              </w:rPr>
            </w:pPr>
            <w:r w:rsidRPr="00553358">
              <w:rPr>
                <w:color w:val="333333"/>
                <w:sz w:val="22"/>
                <w:szCs w:val="22"/>
              </w:rPr>
              <w:t xml:space="preserve">2529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03EC" w:rsidRPr="00553358" w:rsidRDefault="005103EC" w:rsidP="009175A5">
            <w:pPr>
              <w:jc w:val="center"/>
              <w:rPr>
                <w:color w:val="333333"/>
              </w:rPr>
            </w:pPr>
            <w:r w:rsidRPr="00553358">
              <w:rPr>
                <w:color w:val="333333"/>
                <w:sz w:val="22"/>
                <w:szCs w:val="22"/>
              </w:rPr>
              <w:t xml:space="preserve">2385,6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03EC" w:rsidRPr="00553358" w:rsidRDefault="005103EC" w:rsidP="009175A5">
            <w:pPr>
              <w:jc w:val="center"/>
              <w:rPr>
                <w:color w:val="333333"/>
              </w:rPr>
            </w:pPr>
            <w:r w:rsidRPr="00553358">
              <w:rPr>
                <w:color w:val="333333"/>
                <w:sz w:val="22"/>
                <w:szCs w:val="22"/>
              </w:rPr>
              <w:t xml:space="preserve">-143,4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03EC" w:rsidRPr="00553358" w:rsidRDefault="005103EC" w:rsidP="009175A5">
            <w:pPr>
              <w:jc w:val="center"/>
              <w:rPr>
                <w:color w:val="333333"/>
              </w:rPr>
            </w:pPr>
            <w:r w:rsidRPr="00553358">
              <w:rPr>
                <w:color w:val="333333"/>
                <w:sz w:val="22"/>
                <w:szCs w:val="22"/>
              </w:rPr>
              <w:t xml:space="preserve">94,33 </w:t>
            </w:r>
          </w:p>
        </w:tc>
      </w:tr>
    </w:tbl>
    <w:p w:rsidR="005103EC" w:rsidRPr="00146EA5" w:rsidRDefault="005103EC" w:rsidP="009175A5">
      <w:pPr>
        <w:shd w:val="clear" w:color="auto" w:fill="F8F8F8"/>
        <w:ind w:firstLine="567"/>
        <w:jc w:val="both"/>
        <w:rPr>
          <w:color w:val="333333"/>
        </w:rPr>
      </w:pPr>
      <w:r w:rsidRPr="00146EA5">
        <w:rPr>
          <w:color w:val="333333"/>
        </w:rPr>
        <w:t xml:space="preserve">Для выявления влияния факторов на изменение фонда заработной платы используем факторную модель:  ФЗП= Ч*З. </w:t>
      </w:r>
    </w:p>
    <w:p w:rsidR="005103EC" w:rsidRPr="00146EA5" w:rsidRDefault="005103EC" w:rsidP="009175A5">
      <w:pPr>
        <w:shd w:val="clear" w:color="auto" w:fill="F8F8F8"/>
        <w:ind w:firstLine="567"/>
        <w:jc w:val="both"/>
        <w:rPr>
          <w:color w:val="333333"/>
        </w:rPr>
      </w:pPr>
      <w:r w:rsidRPr="00146EA5">
        <w:rPr>
          <w:color w:val="333333"/>
        </w:rPr>
        <w:t xml:space="preserve">Применяя метод цепных подстановок, выявляем влияние факторов: </w:t>
      </w:r>
    </w:p>
    <w:p w:rsidR="005103EC" w:rsidRPr="00146EA5" w:rsidRDefault="005103EC" w:rsidP="009175A5">
      <w:pPr>
        <w:shd w:val="clear" w:color="auto" w:fill="F8F8F8"/>
        <w:rPr>
          <w:color w:val="333333"/>
        </w:rPr>
      </w:pPr>
      <w:r w:rsidRPr="00146EA5">
        <w:rPr>
          <w:color w:val="333333"/>
        </w:rPr>
        <w:t> Фзп</w:t>
      </w:r>
      <w:r w:rsidRPr="00146EA5">
        <w:rPr>
          <w:color w:val="333333"/>
          <w:vertAlign w:val="subscript"/>
        </w:rPr>
        <w:t>0</w:t>
      </w:r>
      <w:r w:rsidRPr="00146EA5">
        <w:rPr>
          <w:color w:val="333333"/>
        </w:rPr>
        <w:t>=З</w:t>
      </w:r>
      <w:r w:rsidRPr="00146EA5">
        <w:rPr>
          <w:color w:val="333333"/>
          <w:vertAlign w:val="subscript"/>
        </w:rPr>
        <w:t>0*</w:t>
      </w:r>
      <w:r w:rsidRPr="00146EA5">
        <w:rPr>
          <w:color w:val="333333"/>
        </w:rPr>
        <w:t>Ч</w:t>
      </w:r>
      <w:r w:rsidRPr="00146EA5">
        <w:rPr>
          <w:color w:val="333333"/>
          <w:vertAlign w:val="subscript"/>
        </w:rPr>
        <w:t>0</w:t>
      </w:r>
      <w:r w:rsidRPr="00146EA5">
        <w:rPr>
          <w:color w:val="333333"/>
        </w:rPr>
        <w:t xml:space="preserve">=56,2*45=2529( т.р.) </w:t>
      </w:r>
    </w:p>
    <w:p w:rsidR="005103EC" w:rsidRPr="00146EA5" w:rsidRDefault="005103EC" w:rsidP="009175A5">
      <w:pPr>
        <w:shd w:val="clear" w:color="auto" w:fill="F8F8F8"/>
        <w:rPr>
          <w:color w:val="333333"/>
        </w:rPr>
      </w:pPr>
      <w:r w:rsidRPr="00146EA5">
        <w:rPr>
          <w:color w:val="333333"/>
        </w:rPr>
        <w:t>ФЗП(Ч)=З</w:t>
      </w:r>
      <w:r w:rsidRPr="00146EA5">
        <w:rPr>
          <w:color w:val="333333"/>
          <w:vertAlign w:val="subscript"/>
        </w:rPr>
        <w:t>0</w:t>
      </w:r>
      <w:r w:rsidRPr="00146EA5">
        <w:rPr>
          <w:color w:val="333333"/>
        </w:rPr>
        <w:t xml:space="preserve">*Ч1=56,2*42=2360,4 (т.р.) </w:t>
      </w:r>
    </w:p>
    <w:p w:rsidR="005103EC" w:rsidRPr="00146EA5" w:rsidRDefault="005103EC" w:rsidP="009175A5">
      <w:pPr>
        <w:shd w:val="clear" w:color="auto" w:fill="F8F8F8"/>
        <w:rPr>
          <w:color w:val="333333"/>
        </w:rPr>
      </w:pPr>
      <w:r w:rsidRPr="00146EA5">
        <w:rPr>
          <w:color w:val="333333"/>
        </w:rPr>
        <w:t>ΔФЗП(Ч)=ФЗП(Ч)-ФЗП</w:t>
      </w:r>
      <w:r w:rsidRPr="00146EA5">
        <w:rPr>
          <w:color w:val="333333"/>
          <w:vertAlign w:val="subscript"/>
        </w:rPr>
        <w:t>0</w:t>
      </w:r>
      <w:r w:rsidRPr="00146EA5">
        <w:rPr>
          <w:color w:val="333333"/>
        </w:rPr>
        <w:t xml:space="preserve">=2360,4-2529=-168,6(т.р.) </w:t>
      </w:r>
    </w:p>
    <w:p w:rsidR="005103EC" w:rsidRPr="00146EA5" w:rsidRDefault="005103EC" w:rsidP="009175A5">
      <w:pPr>
        <w:shd w:val="clear" w:color="auto" w:fill="F8F8F8"/>
        <w:rPr>
          <w:color w:val="333333"/>
        </w:rPr>
      </w:pPr>
      <w:r w:rsidRPr="00146EA5">
        <w:rPr>
          <w:color w:val="333333"/>
        </w:rPr>
        <w:t xml:space="preserve">Под влиянием снижения численности работников на 3 человека фонд заработной платы снизился на 168,6 т. р. </w:t>
      </w:r>
    </w:p>
    <w:p w:rsidR="005103EC" w:rsidRPr="00146EA5" w:rsidRDefault="005103EC" w:rsidP="009175A5">
      <w:pPr>
        <w:shd w:val="clear" w:color="auto" w:fill="F8F8F8"/>
        <w:rPr>
          <w:color w:val="333333"/>
        </w:rPr>
      </w:pPr>
      <w:r w:rsidRPr="00146EA5">
        <w:rPr>
          <w:color w:val="333333"/>
        </w:rPr>
        <w:t>ЗП(З)=З</w:t>
      </w:r>
      <w:r w:rsidRPr="00146EA5">
        <w:rPr>
          <w:color w:val="333333"/>
          <w:vertAlign w:val="subscript"/>
        </w:rPr>
        <w:t>1</w:t>
      </w:r>
      <w:r w:rsidRPr="00146EA5">
        <w:rPr>
          <w:color w:val="333333"/>
        </w:rPr>
        <w:t>*Ч</w:t>
      </w:r>
      <w:r w:rsidRPr="00146EA5">
        <w:rPr>
          <w:color w:val="333333"/>
          <w:vertAlign w:val="subscript"/>
        </w:rPr>
        <w:t>1</w:t>
      </w:r>
      <w:r w:rsidRPr="00146EA5">
        <w:rPr>
          <w:color w:val="333333"/>
        </w:rPr>
        <w:t xml:space="preserve">= 56,8*42=2385,4 т.р. </w:t>
      </w:r>
    </w:p>
    <w:p w:rsidR="005103EC" w:rsidRPr="00146EA5" w:rsidRDefault="005103EC" w:rsidP="009175A5">
      <w:pPr>
        <w:shd w:val="clear" w:color="auto" w:fill="F8F8F8"/>
        <w:rPr>
          <w:color w:val="333333"/>
        </w:rPr>
      </w:pPr>
      <w:r w:rsidRPr="00146EA5">
        <w:rPr>
          <w:color w:val="333333"/>
          <w:lang w:val="en-US"/>
        </w:rPr>
        <w:t>Δ</w:t>
      </w:r>
      <w:r w:rsidRPr="00146EA5">
        <w:rPr>
          <w:color w:val="333333"/>
        </w:rPr>
        <w:t xml:space="preserve">ФЗП (З)=ФЗП(З)-ФЗП(Ч)=2385,4-2360,4=25 т.р. </w:t>
      </w:r>
    </w:p>
    <w:p w:rsidR="005103EC" w:rsidRPr="00146EA5" w:rsidRDefault="005103EC" w:rsidP="009175A5">
      <w:pPr>
        <w:shd w:val="clear" w:color="auto" w:fill="F8F8F8"/>
        <w:rPr>
          <w:color w:val="333333"/>
        </w:rPr>
      </w:pPr>
      <w:r w:rsidRPr="00146EA5">
        <w:rPr>
          <w:color w:val="333333"/>
        </w:rPr>
        <w:t xml:space="preserve">Под влиянием роста средней заработной платы фонд заработной платы возрос на 25 тыс. руб. </w:t>
      </w:r>
    </w:p>
    <w:p w:rsidR="005103EC" w:rsidRPr="00146EA5" w:rsidRDefault="005103EC" w:rsidP="009175A5">
      <w:pPr>
        <w:shd w:val="clear" w:color="auto" w:fill="F8F8F8"/>
        <w:rPr>
          <w:color w:val="333333"/>
        </w:rPr>
      </w:pPr>
      <w:r w:rsidRPr="00146EA5">
        <w:rPr>
          <w:color w:val="333333"/>
        </w:rPr>
        <w:t xml:space="preserve">Общее изменение ФЗП: </w:t>
      </w:r>
    </w:p>
    <w:p w:rsidR="005103EC" w:rsidRPr="00146EA5" w:rsidRDefault="005103EC" w:rsidP="009175A5">
      <w:pPr>
        <w:shd w:val="clear" w:color="auto" w:fill="F8F8F8"/>
        <w:rPr>
          <w:color w:val="333333"/>
        </w:rPr>
      </w:pPr>
      <w:r w:rsidRPr="00146EA5">
        <w:rPr>
          <w:color w:val="333333"/>
          <w:lang w:val="en-US"/>
        </w:rPr>
        <w:t>Δ</w:t>
      </w:r>
      <w:r w:rsidRPr="00146EA5">
        <w:rPr>
          <w:color w:val="333333"/>
        </w:rPr>
        <w:t xml:space="preserve">ФЗП= </w:t>
      </w:r>
      <w:r w:rsidRPr="00146EA5">
        <w:rPr>
          <w:color w:val="333333"/>
          <w:lang w:val="en-US"/>
        </w:rPr>
        <w:t>Δ</w:t>
      </w:r>
      <w:r w:rsidRPr="00146EA5">
        <w:rPr>
          <w:color w:val="333333"/>
        </w:rPr>
        <w:t xml:space="preserve">ФЗП(З)+ </w:t>
      </w:r>
      <w:r w:rsidRPr="00146EA5">
        <w:rPr>
          <w:color w:val="333333"/>
          <w:lang w:val="en-US"/>
        </w:rPr>
        <w:t>Δ</w:t>
      </w:r>
      <w:r w:rsidRPr="00146EA5">
        <w:rPr>
          <w:color w:val="333333"/>
        </w:rPr>
        <w:t xml:space="preserve">ФЗП(Ч)=-168,4+25=-143,4 т.р. </w:t>
      </w:r>
    </w:p>
    <w:p w:rsidR="005103EC" w:rsidRPr="00146EA5" w:rsidRDefault="005103EC" w:rsidP="009175A5">
      <w:pPr>
        <w:shd w:val="clear" w:color="auto" w:fill="F8F8F8"/>
        <w:rPr>
          <w:color w:val="333333"/>
        </w:rPr>
      </w:pPr>
      <w:r w:rsidRPr="00146EA5">
        <w:rPr>
          <w:color w:val="333333"/>
        </w:rPr>
        <w:t xml:space="preserve">Сравниваем данные таблицы и полученный результат и формулируем общие выводы. </w:t>
      </w:r>
    </w:p>
    <w:p w:rsidR="005103EC" w:rsidRPr="00146EA5" w:rsidRDefault="005103EC" w:rsidP="009175A5"/>
    <w:p w:rsidR="005103EC" w:rsidRPr="006D1599" w:rsidRDefault="005103EC" w:rsidP="00F61840">
      <w:pPr>
        <w:spacing w:line="360" w:lineRule="auto"/>
        <w:ind w:firstLine="709"/>
        <w:jc w:val="center"/>
      </w:pPr>
      <w:r w:rsidRPr="006D1599">
        <w:t xml:space="preserve">Задача </w:t>
      </w:r>
      <w:r>
        <w:t>3</w:t>
      </w:r>
      <w:r w:rsidRPr="006D1599">
        <w:t>.</w:t>
      </w:r>
    </w:p>
    <w:p w:rsidR="005103EC" w:rsidRPr="006D1599" w:rsidRDefault="005103EC" w:rsidP="00F61840">
      <w:pPr>
        <w:pStyle w:val="BodyTextIndent2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1599">
        <w:rPr>
          <w:rFonts w:ascii="Times New Roman" w:hAnsi="Times New Roman" w:cs="Times New Roman"/>
          <w:sz w:val="24"/>
          <w:szCs w:val="24"/>
        </w:rPr>
        <w:t xml:space="preserve">Определить изменения в структуре </w:t>
      </w:r>
      <w:r>
        <w:rPr>
          <w:rFonts w:ascii="Times New Roman" w:hAnsi="Times New Roman" w:cs="Times New Roman"/>
          <w:sz w:val="24"/>
          <w:szCs w:val="24"/>
        </w:rPr>
        <w:t xml:space="preserve"> выручки</w:t>
      </w:r>
      <w:r w:rsidRPr="006D1599">
        <w:rPr>
          <w:rFonts w:ascii="Times New Roman" w:hAnsi="Times New Roman" w:cs="Times New Roman"/>
          <w:sz w:val="24"/>
          <w:szCs w:val="24"/>
        </w:rPr>
        <w:t>. Сделать выводы.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2835"/>
        <w:gridCol w:w="2940"/>
      </w:tblGrid>
      <w:tr w:rsidR="005103EC" w:rsidRPr="006D1599">
        <w:trPr>
          <w:tblHeader/>
        </w:trPr>
        <w:tc>
          <w:tcPr>
            <w:tcW w:w="3510" w:type="dxa"/>
          </w:tcPr>
          <w:p w:rsidR="005103EC" w:rsidRPr="00553358" w:rsidRDefault="005103EC" w:rsidP="00F61840">
            <w:pPr>
              <w:spacing w:line="360" w:lineRule="auto"/>
              <w:jc w:val="center"/>
            </w:pPr>
            <w:r w:rsidRPr="00553358">
              <w:rPr>
                <w:sz w:val="22"/>
                <w:szCs w:val="22"/>
              </w:rPr>
              <w:t xml:space="preserve">Наименование продукции </w:t>
            </w:r>
          </w:p>
        </w:tc>
        <w:tc>
          <w:tcPr>
            <w:tcW w:w="2835" w:type="dxa"/>
          </w:tcPr>
          <w:p w:rsidR="005103EC" w:rsidRPr="00553358" w:rsidRDefault="005103EC" w:rsidP="002657CA">
            <w:pPr>
              <w:spacing w:line="360" w:lineRule="auto"/>
              <w:jc w:val="center"/>
            </w:pPr>
            <w:r w:rsidRPr="00553358">
              <w:rPr>
                <w:sz w:val="22"/>
                <w:szCs w:val="22"/>
              </w:rPr>
              <w:t>Выручка базисного квартала, млн. руб.</w:t>
            </w:r>
          </w:p>
        </w:tc>
        <w:tc>
          <w:tcPr>
            <w:tcW w:w="2940" w:type="dxa"/>
          </w:tcPr>
          <w:p w:rsidR="005103EC" w:rsidRPr="00553358" w:rsidRDefault="005103EC" w:rsidP="002657CA">
            <w:pPr>
              <w:spacing w:line="360" w:lineRule="auto"/>
              <w:jc w:val="center"/>
            </w:pPr>
            <w:r w:rsidRPr="00553358">
              <w:rPr>
                <w:sz w:val="22"/>
                <w:szCs w:val="22"/>
              </w:rPr>
              <w:t>Выручка  отчетного квартала, млн. руб.</w:t>
            </w:r>
          </w:p>
        </w:tc>
      </w:tr>
      <w:tr w:rsidR="005103EC" w:rsidRPr="006D1599">
        <w:tc>
          <w:tcPr>
            <w:tcW w:w="3510" w:type="dxa"/>
          </w:tcPr>
          <w:p w:rsidR="005103EC" w:rsidRPr="00553358" w:rsidRDefault="005103EC" w:rsidP="00F5262B">
            <w:pPr>
              <w:numPr>
                <w:ilvl w:val="0"/>
                <w:numId w:val="1"/>
              </w:numPr>
              <w:spacing w:line="360" w:lineRule="auto"/>
              <w:ind w:left="0"/>
            </w:pPr>
            <w:r w:rsidRPr="00553358">
              <w:rPr>
                <w:sz w:val="22"/>
                <w:szCs w:val="22"/>
              </w:rPr>
              <w:t>Одежда  женская</w:t>
            </w:r>
          </w:p>
          <w:p w:rsidR="005103EC" w:rsidRPr="00553358" w:rsidRDefault="005103EC" w:rsidP="00F5262B">
            <w:pPr>
              <w:numPr>
                <w:ilvl w:val="0"/>
                <w:numId w:val="1"/>
              </w:numPr>
              <w:spacing w:line="360" w:lineRule="auto"/>
              <w:ind w:left="0"/>
            </w:pPr>
            <w:r w:rsidRPr="00553358">
              <w:rPr>
                <w:sz w:val="22"/>
                <w:szCs w:val="22"/>
              </w:rPr>
              <w:t>Одежда  мужская</w:t>
            </w:r>
          </w:p>
          <w:p w:rsidR="005103EC" w:rsidRPr="00553358" w:rsidRDefault="005103EC" w:rsidP="002657CA">
            <w:pPr>
              <w:spacing w:line="360" w:lineRule="auto"/>
            </w:pPr>
          </w:p>
          <w:p w:rsidR="005103EC" w:rsidRPr="00553358" w:rsidRDefault="005103EC" w:rsidP="002657CA">
            <w:pPr>
              <w:spacing w:line="360" w:lineRule="auto"/>
            </w:pPr>
            <w:r w:rsidRPr="00553358">
              <w:rPr>
                <w:sz w:val="22"/>
                <w:szCs w:val="22"/>
              </w:rPr>
              <w:t>Одежда  детская</w:t>
            </w:r>
          </w:p>
        </w:tc>
        <w:tc>
          <w:tcPr>
            <w:tcW w:w="2835" w:type="dxa"/>
          </w:tcPr>
          <w:p w:rsidR="005103EC" w:rsidRPr="00553358" w:rsidRDefault="005103EC" w:rsidP="00F61840">
            <w:pPr>
              <w:spacing w:line="360" w:lineRule="auto"/>
              <w:jc w:val="center"/>
            </w:pPr>
            <w:r w:rsidRPr="00553358">
              <w:rPr>
                <w:sz w:val="22"/>
                <w:szCs w:val="22"/>
              </w:rPr>
              <w:t>850</w:t>
            </w:r>
          </w:p>
          <w:p w:rsidR="005103EC" w:rsidRPr="00553358" w:rsidRDefault="005103EC" w:rsidP="00F61840">
            <w:pPr>
              <w:spacing w:line="360" w:lineRule="auto"/>
              <w:jc w:val="center"/>
            </w:pPr>
            <w:r w:rsidRPr="00553358">
              <w:rPr>
                <w:sz w:val="22"/>
                <w:szCs w:val="22"/>
              </w:rPr>
              <w:t>320</w:t>
            </w:r>
          </w:p>
          <w:p w:rsidR="005103EC" w:rsidRPr="00553358" w:rsidRDefault="005103EC" w:rsidP="00F61840">
            <w:pPr>
              <w:spacing w:line="360" w:lineRule="auto"/>
              <w:jc w:val="center"/>
            </w:pPr>
          </w:p>
          <w:p w:rsidR="005103EC" w:rsidRPr="00553358" w:rsidRDefault="005103EC" w:rsidP="00F61840">
            <w:pPr>
              <w:spacing w:line="360" w:lineRule="auto"/>
              <w:jc w:val="center"/>
            </w:pPr>
            <w:r w:rsidRPr="00553358">
              <w:rPr>
                <w:sz w:val="22"/>
                <w:szCs w:val="22"/>
              </w:rPr>
              <w:t>408</w:t>
            </w:r>
          </w:p>
        </w:tc>
        <w:tc>
          <w:tcPr>
            <w:tcW w:w="2940" w:type="dxa"/>
          </w:tcPr>
          <w:p w:rsidR="005103EC" w:rsidRPr="00553358" w:rsidRDefault="005103EC" w:rsidP="00F61840">
            <w:pPr>
              <w:spacing w:line="360" w:lineRule="auto"/>
              <w:jc w:val="center"/>
            </w:pPr>
            <w:r w:rsidRPr="00553358">
              <w:rPr>
                <w:sz w:val="22"/>
                <w:szCs w:val="22"/>
              </w:rPr>
              <w:t>1100</w:t>
            </w:r>
          </w:p>
          <w:p w:rsidR="005103EC" w:rsidRPr="00553358" w:rsidRDefault="005103EC" w:rsidP="00F61840">
            <w:pPr>
              <w:spacing w:line="360" w:lineRule="auto"/>
              <w:jc w:val="center"/>
            </w:pPr>
            <w:r w:rsidRPr="00553358">
              <w:rPr>
                <w:sz w:val="22"/>
                <w:szCs w:val="22"/>
              </w:rPr>
              <w:t>450</w:t>
            </w:r>
          </w:p>
          <w:p w:rsidR="005103EC" w:rsidRPr="00553358" w:rsidRDefault="005103EC" w:rsidP="00F61840">
            <w:pPr>
              <w:spacing w:line="360" w:lineRule="auto"/>
              <w:jc w:val="center"/>
            </w:pPr>
          </w:p>
          <w:p w:rsidR="005103EC" w:rsidRPr="00553358" w:rsidRDefault="005103EC" w:rsidP="00F61840">
            <w:pPr>
              <w:spacing w:line="360" w:lineRule="auto"/>
              <w:jc w:val="center"/>
            </w:pPr>
            <w:r w:rsidRPr="00553358">
              <w:rPr>
                <w:sz w:val="22"/>
                <w:szCs w:val="22"/>
              </w:rPr>
              <w:t>375</w:t>
            </w:r>
          </w:p>
        </w:tc>
      </w:tr>
      <w:tr w:rsidR="005103EC" w:rsidRPr="006D1599">
        <w:tc>
          <w:tcPr>
            <w:tcW w:w="3510" w:type="dxa"/>
          </w:tcPr>
          <w:p w:rsidR="005103EC" w:rsidRPr="00553358" w:rsidRDefault="005103EC" w:rsidP="00F61840">
            <w:pPr>
              <w:spacing w:line="360" w:lineRule="auto"/>
              <w:jc w:val="both"/>
            </w:pPr>
            <w:r w:rsidRPr="00553358">
              <w:rPr>
                <w:sz w:val="22"/>
                <w:szCs w:val="22"/>
              </w:rPr>
              <w:t>Итого:</w:t>
            </w:r>
          </w:p>
        </w:tc>
        <w:tc>
          <w:tcPr>
            <w:tcW w:w="2835" w:type="dxa"/>
          </w:tcPr>
          <w:p w:rsidR="005103EC" w:rsidRPr="00553358" w:rsidRDefault="005103EC" w:rsidP="00F61840">
            <w:pPr>
              <w:spacing w:line="360" w:lineRule="auto"/>
              <w:jc w:val="both"/>
            </w:pPr>
          </w:p>
        </w:tc>
        <w:tc>
          <w:tcPr>
            <w:tcW w:w="2940" w:type="dxa"/>
          </w:tcPr>
          <w:p w:rsidR="005103EC" w:rsidRPr="00553358" w:rsidRDefault="005103EC" w:rsidP="00F61840">
            <w:pPr>
              <w:spacing w:line="360" w:lineRule="auto"/>
              <w:jc w:val="both"/>
            </w:pPr>
          </w:p>
        </w:tc>
      </w:tr>
    </w:tbl>
    <w:p w:rsidR="005103EC" w:rsidRPr="006D1599" w:rsidRDefault="005103EC" w:rsidP="00F61840">
      <w:pPr>
        <w:spacing w:line="360" w:lineRule="auto"/>
        <w:jc w:val="both"/>
      </w:pPr>
    </w:p>
    <w:p w:rsidR="005103EC" w:rsidRPr="006D1599" w:rsidRDefault="005103EC" w:rsidP="00F61840">
      <w:pPr>
        <w:spacing w:line="360" w:lineRule="auto"/>
        <w:jc w:val="both"/>
      </w:pPr>
      <w:r w:rsidRPr="006D1599">
        <w:t xml:space="preserve">Для решения задачи необходимо видоизменить таблицу, добавив в нее дополнительно    столбцов. </w:t>
      </w:r>
    </w:p>
    <w:p w:rsidR="005103EC" w:rsidRPr="006D1599" w:rsidRDefault="005103EC" w:rsidP="00F61840">
      <w:pPr>
        <w:spacing w:line="360" w:lineRule="auto"/>
        <w:jc w:val="both"/>
      </w:pPr>
      <w:r w:rsidRPr="006D1599">
        <w:t xml:space="preserve">Структура </w:t>
      </w:r>
      <w:r>
        <w:t xml:space="preserve"> выручки</w:t>
      </w:r>
      <w:r w:rsidRPr="006D1599">
        <w:t xml:space="preserve"> характеризуется удельными весами реализации конкретных групп продукции в общей реализации предприятия.</w:t>
      </w:r>
    </w:p>
    <w:p w:rsidR="005103EC" w:rsidRPr="006D1599" w:rsidRDefault="005103EC" w:rsidP="00F61840">
      <w:pPr>
        <w:spacing w:line="360" w:lineRule="auto"/>
        <w:jc w:val="both"/>
      </w:pPr>
      <w:r w:rsidRPr="006D1599">
        <w:t xml:space="preserve">Удельный вес определяется отношением </w:t>
      </w:r>
      <w:r>
        <w:t xml:space="preserve">выручки </w:t>
      </w:r>
      <w:r w:rsidRPr="006D1599">
        <w:t xml:space="preserve"> соответствующей группы продукции к обще</w:t>
      </w:r>
      <w:r>
        <w:t>й выручке</w:t>
      </w:r>
      <w:r w:rsidRPr="006D1599">
        <w:t>, выраженным в процентах. Изменение структуры определяется как разность между отчетными и базисными удельными весами соответствующих групп продукции.</w:t>
      </w:r>
    </w:p>
    <w:p w:rsidR="005103EC" w:rsidRPr="006D1599" w:rsidRDefault="005103EC" w:rsidP="00F61840">
      <w:pPr>
        <w:spacing w:line="360" w:lineRule="auto"/>
        <w:jc w:val="both"/>
      </w:pPr>
      <w:r w:rsidRPr="006D1599">
        <w:t>После проведения расчетов таблица должна принять следующий вид:</w:t>
      </w:r>
    </w:p>
    <w:p w:rsidR="005103EC" w:rsidRPr="006D1599" w:rsidRDefault="005103EC" w:rsidP="00F61840">
      <w:pPr>
        <w:spacing w:line="360" w:lineRule="auto"/>
        <w:ind w:firstLine="709"/>
        <w:jc w:val="both"/>
        <w:rPr>
          <w:b/>
          <w:bCs/>
          <w:i/>
          <w:iCs/>
        </w:rPr>
      </w:pPr>
    </w:p>
    <w:tbl>
      <w:tblPr>
        <w:tblW w:w="8453" w:type="dxa"/>
        <w:tblInd w:w="2" w:type="dxa"/>
        <w:tblLook w:val="00A0"/>
      </w:tblPr>
      <w:tblGrid>
        <w:gridCol w:w="1904"/>
        <w:gridCol w:w="1257"/>
        <w:gridCol w:w="1294"/>
        <w:gridCol w:w="1257"/>
        <w:gridCol w:w="1294"/>
        <w:gridCol w:w="1447"/>
      </w:tblGrid>
      <w:tr w:rsidR="005103EC" w:rsidRPr="006D1599">
        <w:trPr>
          <w:trHeight w:val="870"/>
        </w:trPr>
        <w:tc>
          <w:tcPr>
            <w:tcW w:w="1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103EC" w:rsidRPr="00553358" w:rsidRDefault="005103EC" w:rsidP="002657CA">
            <w:pPr>
              <w:spacing w:line="360" w:lineRule="auto"/>
              <w:jc w:val="center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 xml:space="preserve">Наименование групп продукции 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5103EC" w:rsidRPr="00553358" w:rsidRDefault="005103EC" w:rsidP="002657CA">
            <w:pPr>
              <w:spacing w:line="360" w:lineRule="auto"/>
              <w:jc w:val="center"/>
            </w:pPr>
          </w:p>
          <w:p w:rsidR="005103EC" w:rsidRPr="00553358" w:rsidRDefault="005103EC" w:rsidP="002657CA">
            <w:pPr>
              <w:spacing w:line="360" w:lineRule="auto"/>
              <w:jc w:val="center"/>
              <w:rPr>
                <w:color w:val="000000"/>
              </w:rPr>
            </w:pPr>
            <w:r w:rsidRPr="00553358">
              <w:rPr>
                <w:sz w:val="22"/>
                <w:szCs w:val="22"/>
              </w:rPr>
              <w:t>Выручка</w:t>
            </w:r>
            <w:r w:rsidRPr="00553358">
              <w:rPr>
                <w:color w:val="000000"/>
                <w:sz w:val="22"/>
                <w:szCs w:val="22"/>
              </w:rPr>
              <w:t>, млн. р.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103EC" w:rsidRPr="00553358" w:rsidRDefault="005103EC" w:rsidP="002657CA">
            <w:pPr>
              <w:spacing w:line="360" w:lineRule="auto"/>
              <w:jc w:val="center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 xml:space="preserve">Структура </w:t>
            </w:r>
            <w:r w:rsidRPr="00553358">
              <w:rPr>
                <w:sz w:val="22"/>
                <w:szCs w:val="22"/>
              </w:rPr>
              <w:t xml:space="preserve">выручки </w:t>
            </w:r>
            <w:r w:rsidRPr="00553358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5103EC" w:rsidRPr="00553358" w:rsidRDefault="005103EC" w:rsidP="00F61840">
            <w:pPr>
              <w:spacing w:line="360" w:lineRule="auto"/>
              <w:jc w:val="center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∆Удельного веса</w:t>
            </w:r>
          </w:p>
        </w:tc>
      </w:tr>
      <w:tr w:rsidR="005103EC" w:rsidRPr="006D1599">
        <w:trPr>
          <w:trHeight w:val="1080"/>
        </w:trPr>
        <w:tc>
          <w:tcPr>
            <w:tcW w:w="19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03EC" w:rsidRPr="00553358" w:rsidRDefault="005103EC" w:rsidP="00F6184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03EC" w:rsidRPr="00553358" w:rsidRDefault="005103EC" w:rsidP="00F61840">
            <w:pPr>
              <w:spacing w:line="360" w:lineRule="auto"/>
              <w:jc w:val="center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Базисного квартала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03EC" w:rsidRPr="00553358" w:rsidRDefault="005103EC" w:rsidP="00F61840">
            <w:pPr>
              <w:spacing w:line="360" w:lineRule="auto"/>
              <w:jc w:val="center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Отчетного квартала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103EC" w:rsidRPr="00553358" w:rsidRDefault="005103EC" w:rsidP="00F61840">
            <w:pPr>
              <w:spacing w:line="360" w:lineRule="auto"/>
              <w:jc w:val="center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Базисного квартала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5103EC" w:rsidRPr="00553358" w:rsidRDefault="005103EC" w:rsidP="00F61840">
            <w:pPr>
              <w:spacing w:line="360" w:lineRule="auto"/>
              <w:jc w:val="center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Отчетного квартала</w:t>
            </w:r>
          </w:p>
        </w:tc>
        <w:tc>
          <w:tcPr>
            <w:tcW w:w="14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103EC" w:rsidRPr="00553358" w:rsidRDefault="005103EC" w:rsidP="00F61840">
            <w:pPr>
              <w:spacing w:line="360" w:lineRule="auto"/>
              <w:rPr>
                <w:color w:val="000000"/>
              </w:rPr>
            </w:pPr>
          </w:p>
        </w:tc>
      </w:tr>
      <w:tr w:rsidR="005103EC" w:rsidRPr="006D1599">
        <w:trPr>
          <w:trHeight w:val="645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103EC" w:rsidRPr="00553358" w:rsidRDefault="005103EC" w:rsidP="002657CA">
            <w:pPr>
              <w:spacing w:line="360" w:lineRule="auto"/>
              <w:ind w:left="34"/>
            </w:pPr>
            <w:r w:rsidRPr="00553358">
              <w:rPr>
                <w:color w:val="000000"/>
                <w:sz w:val="22"/>
                <w:szCs w:val="22"/>
              </w:rPr>
              <w:t>1.     </w:t>
            </w:r>
            <w:r w:rsidRPr="00553358">
              <w:rPr>
                <w:sz w:val="22"/>
                <w:szCs w:val="22"/>
              </w:rPr>
              <w:t>Одежда  женская</w:t>
            </w:r>
          </w:p>
          <w:p w:rsidR="005103EC" w:rsidRPr="00553358" w:rsidRDefault="005103EC" w:rsidP="002657C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103EC" w:rsidRPr="00553358" w:rsidRDefault="005103EC" w:rsidP="00F61840">
            <w:pPr>
              <w:spacing w:line="360" w:lineRule="auto"/>
              <w:jc w:val="right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103EC" w:rsidRPr="00553358" w:rsidRDefault="005103EC" w:rsidP="00F61840">
            <w:pPr>
              <w:spacing w:line="360" w:lineRule="auto"/>
              <w:jc w:val="right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3EC" w:rsidRPr="00553358" w:rsidRDefault="005103EC" w:rsidP="00F61840">
            <w:pPr>
              <w:spacing w:line="360" w:lineRule="auto"/>
              <w:jc w:val="right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53,87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103EC" w:rsidRPr="00553358" w:rsidRDefault="005103EC" w:rsidP="00F61840">
            <w:pPr>
              <w:spacing w:line="360" w:lineRule="auto"/>
              <w:jc w:val="right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57,14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3EC" w:rsidRPr="00553358" w:rsidRDefault="005103EC" w:rsidP="00F61840">
            <w:pPr>
              <w:spacing w:line="360" w:lineRule="auto"/>
              <w:jc w:val="right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3,28</w:t>
            </w:r>
          </w:p>
        </w:tc>
      </w:tr>
      <w:tr w:rsidR="005103EC" w:rsidRPr="006D1599">
        <w:trPr>
          <w:trHeight w:val="645"/>
        </w:trPr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3EC" w:rsidRPr="00553358" w:rsidRDefault="005103EC" w:rsidP="002657CA">
            <w:pPr>
              <w:spacing w:line="360" w:lineRule="auto"/>
              <w:ind w:left="34"/>
            </w:pPr>
            <w:r w:rsidRPr="00553358">
              <w:rPr>
                <w:color w:val="000000"/>
                <w:sz w:val="22"/>
                <w:szCs w:val="22"/>
              </w:rPr>
              <w:t>2.   </w:t>
            </w:r>
            <w:r w:rsidRPr="00553358">
              <w:rPr>
                <w:sz w:val="22"/>
                <w:szCs w:val="22"/>
              </w:rPr>
              <w:t>Одежда  мужская</w:t>
            </w:r>
          </w:p>
          <w:p w:rsidR="005103EC" w:rsidRPr="00553358" w:rsidRDefault="005103EC" w:rsidP="00F6184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3EC" w:rsidRPr="00553358" w:rsidRDefault="005103EC" w:rsidP="00F61840">
            <w:pPr>
              <w:spacing w:line="360" w:lineRule="auto"/>
              <w:jc w:val="right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3EC" w:rsidRPr="00553358" w:rsidRDefault="005103EC" w:rsidP="00F61840">
            <w:pPr>
              <w:spacing w:line="360" w:lineRule="auto"/>
              <w:jc w:val="right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3EC" w:rsidRPr="00553358" w:rsidRDefault="005103EC" w:rsidP="00F61840">
            <w:pPr>
              <w:spacing w:line="360" w:lineRule="auto"/>
              <w:jc w:val="right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20,28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103EC" w:rsidRPr="00553358" w:rsidRDefault="005103EC" w:rsidP="00F61840">
            <w:pPr>
              <w:spacing w:line="360" w:lineRule="auto"/>
              <w:jc w:val="right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23,38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3EC" w:rsidRPr="00553358" w:rsidRDefault="005103EC" w:rsidP="00F61840">
            <w:pPr>
              <w:spacing w:line="360" w:lineRule="auto"/>
              <w:jc w:val="right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3,10</w:t>
            </w:r>
          </w:p>
        </w:tc>
      </w:tr>
      <w:tr w:rsidR="005103EC" w:rsidRPr="006D1599">
        <w:trPr>
          <w:trHeight w:val="645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103EC" w:rsidRPr="00553358" w:rsidRDefault="005103EC" w:rsidP="002657CA">
            <w:pPr>
              <w:spacing w:line="360" w:lineRule="auto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3.    </w:t>
            </w:r>
            <w:r w:rsidRPr="00553358">
              <w:rPr>
                <w:sz w:val="22"/>
                <w:szCs w:val="22"/>
              </w:rPr>
              <w:t>Одежда  детская</w:t>
            </w:r>
            <w:r w:rsidRPr="005533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103EC" w:rsidRPr="00553358" w:rsidRDefault="005103EC" w:rsidP="00F61840">
            <w:pPr>
              <w:spacing w:line="360" w:lineRule="auto"/>
              <w:jc w:val="right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103EC" w:rsidRPr="00553358" w:rsidRDefault="005103EC" w:rsidP="00F61840">
            <w:pPr>
              <w:spacing w:line="360" w:lineRule="auto"/>
              <w:jc w:val="right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3EC" w:rsidRPr="00553358" w:rsidRDefault="005103EC" w:rsidP="00F61840">
            <w:pPr>
              <w:spacing w:line="360" w:lineRule="auto"/>
              <w:jc w:val="right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25,86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103EC" w:rsidRPr="00553358" w:rsidRDefault="005103EC" w:rsidP="00F61840">
            <w:pPr>
              <w:spacing w:line="360" w:lineRule="auto"/>
              <w:jc w:val="right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19,48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3EC" w:rsidRPr="00553358" w:rsidRDefault="005103EC" w:rsidP="00F61840">
            <w:pPr>
              <w:spacing w:line="360" w:lineRule="auto"/>
              <w:jc w:val="right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-6,37</w:t>
            </w:r>
          </w:p>
        </w:tc>
      </w:tr>
      <w:tr w:rsidR="005103EC" w:rsidRPr="006D1599">
        <w:trPr>
          <w:trHeight w:val="330"/>
        </w:trPr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3EC" w:rsidRPr="00553358" w:rsidRDefault="005103EC" w:rsidP="00F61840">
            <w:pPr>
              <w:spacing w:line="360" w:lineRule="auto"/>
              <w:jc w:val="both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03EC" w:rsidRPr="00553358" w:rsidRDefault="005103EC" w:rsidP="00F61840">
            <w:pPr>
              <w:spacing w:line="360" w:lineRule="auto"/>
              <w:jc w:val="both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1578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03EC" w:rsidRPr="00553358" w:rsidRDefault="005103EC" w:rsidP="00F61840">
            <w:pPr>
              <w:spacing w:line="360" w:lineRule="auto"/>
              <w:jc w:val="both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1925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3EC" w:rsidRPr="00553358" w:rsidRDefault="005103EC" w:rsidP="00F61840">
            <w:pPr>
              <w:spacing w:line="360" w:lineRule="auto"/>
              <w:jc w:val="right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103EC" w:rsidRPr="00553358" w:rsidRDefault="005103EC" w:rsidP="00F61840">
            <w:pPr>
              <w:spacing w:line="360" w:lineRule="auto"/>
              <w:jc w:val="right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3EC" w:rsidRPr="00553358" w:rsidRDefault="005103EC" w:rsidP="00F61840">
            <w:pPr>
              <w:spacing w:line="360" w:lineRule="auto"/>
              <w:jc w:val="right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5103EC" w:rsidRPr="006D1599" w:rsidRDefault="005103EC" w:rsidP="00F61840">
      <w:pPr>
        <w:spacing w:line="360" w:lineRule="auto"/>
        <w:ind w:firstLine="709"/>
        <w:jc w:val="center"/>
      </w:pPr>
      <w:r w:rsidRPr="006D1599">
        <w:t>Задача</w:t>
      </w:r>
      <w:r>
        <w:t>4</w:t>
      </w:r>
      <w:r w:rsidRPr="006D1599">
        <w:t>.</w:t>
      </w:r>
    </w:p>
    <w:p w:rsidR="005103EC" w:rsidRPr="006D1599" w:rsidRDefault="005103EC" w:rsidP="00F61840">
      <w:pPr>
        <w:pStyle w:val="BodyTextIndent2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1599">
        <w:rPr>
          <w:rFonts w:ascii="Times New Roman" w:hAnsi="Times New Roman" w:cs="Times New Roman"/>
          <w:sz w:val="24"/>
          <w:szCs w:val="24"/>
        </w:rPr>
        <w:t>Владелец частной фирмы предполагает открыть кафе в арендованном помещении. Постоянные издержки по аренде и содержанию помещения составляют 25000 р., амортизации –1800 р. в месяц. Переменные издержки составляют 7,4% к товарообороту. П</w:t>
      </w:r>
      <w:r w:rsidRPr="006D1599">
        <w:rPr>
          <w:rFonts w:ascii="Times New Roman" w:hAnsi="Times New Roman" w:cs="Times New Roman"/>
          <w:spacing w:val="-6"/>
          <w:sz w:val="24"/>
          <w:szCs w:val="24"/>
        </w:rPr>
        <w:t>редприниматель намерен получить кредит 350</w:t>
      </w:r>
      <w:r w:rsidRPr="006D1599">
        <w:rPr>
          <w:rFonts w:ascii="Times New Roman" w:hAnsi="Times New Roman" w:cs="Times New Roman"/>
          <w:sz w:val="24"/>
          <w:szCs w:val="24"/>
        </w:rPr>
        <w:t>т.р. под 18 % годовых на квартал.</w:t>
      </w:r>
    </w:p>
    <w:p w:rsidR="005103EC" w:rsidRPr="006D1599" w:rsidRDefault="005103EC" w:rsidP="00F61840">
      <w:pPr>
        <w:spacing w:line="360" w:lineRule="auto"/>
        <w:ind w:firstLine="709"/>
        <w:jc w:val="both"/>
      </w:pPr>
      <w:r w:rsidRPr="006D1599">
        <w:t>Определить товарооборот, необходимый для безубыточной работы фирмы, если предельный размер надбавки не превышает 70%.</w:t>
      </w:r>
    </w:p>
    <w:p w:rsidR="005103EC" w:rsidRPr="006D1599" w:rsidRDefault="005103EC" w:rsidP="00F61840">
      <w:pPr>
        <w:spacing w:line="360" w:lineRule="auto"/>
        <w:ind w:firstLine="709"/>
        <w:jc w:val="both"/>
      </w:pPr>
    </w:p>
    <w:p w:rsidR="005103EC" w:rsidRPr="006D1599" w:rsidRDefault="005103EC" w:rsidP="00F61840">
      <w:pPr>
        <w:spacing w:line="360" w:lineRule="auto"/>
        <w:ind w:firstLine="709"/>
        <w:jc w:val="both"/>
      </w:pPr>
      <w:r w:rsidRPr="006D1599">
        <w:t>РЕШЕНИЕ:</w:t>
      </w:r>
    </w:p>
    <w:p w:rsidR="005103EC" w:rsidRPr="006D1599" w:rsidRDefault="005103EC" w:rsidP="00F61840">
      <w:pPr>
        <w:spacing w:line="360" w:lineRule="auto"/>
        <w:ind w:firstLine="709"/>
        <w:jc w:val="both"/>
      </w:pPr>
    </w:p>
    <w:p w:rsidR="005103EC" w:rsidRPr="006D1599" w:rsidRDefault="005103EC" w:rsidP="00F61840">
      <w:pPr>
        <w:spacing w:line="360" w:lineRule="auto"/>
        <w:ind w:firstLine="709"/>
        <w:jc w:val="both"/>
      </w:pPr>
      <w:r w:rsidRPr="006D1599">
        <w:rPr>
          <w:i/>
          <w:iCs/>
        </w:rPr>
        <w:t>Точка безубыточности</w:t>
      </w:r>
      <w:r w:rsidRPr="006D1599">
        <w:t xml:space="preserve"> ("порог рентабельности", "мертвая точка товарооборота", "критический объем реализации") – минимальный объем товарооборота, при котором прибыль от реализации равна 0.</w:t>
      </w:r>
    </w:p>
    <w:p w:rsidR="005103EC" w:rsidRPr="006D1599" w:rsidRDefault="005103EC" w:rsidP="00F61840">
      <w:pPr>
        <w:spacing w:line="360" w:lineRule="auto"/>
        <w:jc w:val="center"/>
      </w:pPr>
      <w:r w:rsidRPr="006D1599">
        <w:t>Мин.т/о=</w:t>
      </w:r>
      <w:r w:rsidRPr="006D1599">
        <w:rPr>
          <w:position w:val="-32"/>
        </w:rPr>
        <w:object w:dxaOrig="53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35.25pt" o:ole="" fillcolor="window">
            <v:imagedata r:id="rId37" o:title=""/>
          </v:shape>
          <o:OLEObject Type="Embed" ProgID="Equation.3" ShapeID="_x0000_i1025" DrawAspect="Content" ObjectID="_1638333304" r:id="rId38"/>
        </w:object>
      </w:r>
      <w:r w:rsidRPr="006D1599">
        <w:t>,</w:t>
      </w:r>
    </w:p>
    <w:p w:rsidR="005103EC" w:rsidRPr="006D1599" w:rsidRDefault="005103EC" w:rsidP="00F61840">
      <w:pPr>
        <w:spacing w:line="360" w:lineRule="auto"/>
        <w:jc w:val="both"/>
      </w:pPr>
    </w:p>
    <w:p w:rsidR="005103EC" w:rsidRPr="006D1599" w:rsidRDefault="005103EC" w:rsidP="00F61840">
      <w:pPr>
        <w:spacing w:line="360" w:lineRule="auto"/>
        <w:jc w:val="both"/>
      </w:pPr>
      <w:r w:rsidRPr="006D1599">
        <w:t>%ТН без НДС – Уровень валового дохода, %</w:t>
      </w:r>
    </w:p>
    <w:p w:rsidR="005103EC" w:rsidRPr="006D1599" w:rsidRDefault="005103EC" w:rsidP="00F61840">
      <w:pPr>
        <w:spacing w:line="360" w:lineRule="auto"/>
        <w:jc w:val="both"/>
      </w:pPr>
    </w:p>
    <w:p w:rsidR="005103EC" w:rsidRPr="006D1599" w:rsidRDefault="005103EC" w:rsidP="00F61840">
      <w:pPr>
        <w:spacing w:line="360" w:lineRule="auto"/>
        <w:jc w:val="both"/>
      </w:pPr>
      <w:r w:rsidRPr="006D1599">
        <w:t>Находим общую величину постоянных расходов:</w:t>
      </w:r>
    </w:p>
    <w:p w:rsidR="005103EC" w:rsidRPr="006D1599" w:rsidRDefault="005103EC" w:rsidP="00F61840">
      <w:pPr>
        <w:spacing w:line="360" w:lineRule="auto"/>
        <w:jc w:val="both"/>
      </w:pPr>
      <w:r w:rsidRPr="006D1599">
        <w:t>Пост изд.  = 25000+1800+15750=42550 руб.</w:t>
      </w:r>
    </w:p>
    <w:p w:rsidR="005103EC" w:rsidRPr="006D1599" w:rsidRDefault="005103EC" w:rsidP="00F61840">
      <w:pPr>
        <w:spacing w:line="360" w:lineRule="auto"/>
        <w:jc w:val="both"/>
      </w:pPr>
      <w:r w:rsidRPr="006D1599">
        <w:t>% за кредит=350*18/100/4=15,75 (тыс. руб.)</w:t>
      </w:r>
    </w:p>
    <w:p w:rsidR="005103EC" w:rsidRPr="006D1599" w:rsidRDefault="005103EC" w:rsidP="00F61840">
      <w:pPr>
        <w:spacing w:line="360" w:lineRule="auto"/>
        <w:jc w:val="both"/>
      </w:pPr>
      <w:r w:rsidRPr="006D1599">
        <w:t>У вд = Утн - Ундс</w:t>
      </w:r>
    </w:p>
    <w:p w:rsidR="005103EC" w:rsidRPr="006D1599" w:rsidRDefault="005103EC" w:rsidP="00F61840">
      <w:pPr>
        <w:spacing w:line="360" w:lineRule="auto"/>
        <w:jc w:val="both"/>
      </w:pPr>
      <w:r w:rsidRPr="006D1599">
        <w:t>Утн = %ТН/(100+%ТН)*100%=70/170*100=41,18 %</w:t>
      </w:r>
    </w:p>
    <w:p w:rsidR="005103EC" w:rsidRPr="006D1599" w:rsidRDefault="005103EC" w:rsidP="00F61840">
      <w:pPr>
        <w:spacing w:line="360" w:lineRule="auto"/>
        <w:jc w:val="both"/>
      </w:pPr>
      <w:r w:rsidRPr="006D1599">
        <w:t>Ундс=Утн*ст.НДС/(100%+ст.НДС)=41,18*18/118=6,28%</w:t>
      </w:r>
    </w:p>
    <w:p w:rsidR="005103EC" w:rsidRPr="006D1599" w:rsidRDefault="005103EC" w:rsidP="00F61840">
      <w:pPr>
        <w:spacing w:line="360" w:lineRule="auto"/>
        <w:jc w:val="both"/>
      </w:pPr>
      <w:r w:rsidRPr="006D1599">
        <w:t>Увд=41,18-6,28=34,9%</w:t>
      </w:r>
    </w:p>
    <w:p w:rsidR="005103EC" w:rsidRPr="006D1599" w:rsidRDefault="005103EC" w:rsidP="00F61840">
      <w:pPr>
        <w:spacing w:line="360" w:lineRule="auto"/>
        <w:jc w:val="both"/>
      </w:pPr>
      <w:r w:rsidRPr="006D1599">
        <w:t>Подставив все рассчитанные показатели в формулу минимального товарооборота</w:t>
      </w:r>
      <w:r>
        <w:t>,</w:t>
      </w:r>
      <w:r w:rsidRPr="006D1599">
        <w:t xml:space="preserve"> получим:</w:t>
      </w:r>
    </w:p>
    <w:p w:rsidR="005103EC" w:rsidRPr="006D1599" w:rsidRDefault="005103EC" w:rsidP="00F61840">
      <w:pPr>
        <w:spacing w:line="360" w:lineRule="auto"/>
        <w:jc w:val="both"/>
      </w:pPr>
      <w:r w:rsidRPr="006D1599">
        <w:t>Мин.т/об=42550/(34,9-7,4)*100%=154727,27(руб.)</w:t>
      </w:r>
    </w:p>
    <w:p w:rsidR="005103EC" w:rsidRDefault="005103EC" w:rsidP="00F61840">
      <w:pPr>
        <w:spacing w:line="360" w:lineRule="auto"/>
        <w:jc w:val="both"/>
      </w:pPr>
      <w:r w:rsidRPr="006D1599">
        <w:t>Вывод: для обеспечения безубыточной работы предприниматель должен обеспечить товарооборот не менее, чем 154727 руб. в месяц.</w:t>
      </w:r>
    </w:p>
    <w:p w:rsidR="005103EC" w:rsidRDefault="005103EC" w:rsidP="009175A5">
      <w:pPr>
        <w:spacing w:line="288" w:lineRule="auto"/>
        <w:ind w:firstLine="709"/>
      </w:pPr>
    </w:p>
    <w:p w:rsidR="005103EC" w:rsidRDefault="005103EC" w:rsidP="009175A5">
      <w:pPr>
        <w:spacing w:line="288" w:lineRule="auto"/>
        <w:ind w:firstLine="709"/>
      </w:pPr>
    </w:p>
    <w:p w:rsidR="005103EC" w:rsidRDefault="005103EC" w:rsidP="009175A5">
      <w:pPr>
        <w:spacing w:line="288" w:lineRule="auto"/>
        <w:ind w:firstLine="709"/>
      </w:pPr>
    </w:p>
    <w:p w:rsidR="005103EC" w:rsidRDefault="005103EC" w:rsidP="009175A5">
      <w:pPr>
        <w:spacing w:line="288" w:lineRule="auto"/>
        <w:ind w:firstLine="709"/>
      </w:pPr>
    </w:p>
    <w:p w:rsidR="005103EC" w:rsidRDefault="005103EC" w:rsidP="009175A5">
      <w:pPr>
        <w:spacing w:line="288" w:lineRule="auto"/>
        <w:ind w:firstLine="709"/>
      </w:pPr>
    </w:p>
    <w:p w:rsidR="005103EC" w:rsidRDefault="005103EC" w:rsidP="009175A5">
      <w:pPr>
        <w:spacing w:line="288" w:lineRule="auto"/>
        <w:ind w:firstLine="709"/>
      </w:pPr>
    </w:p>
    <w:p w:rsidR="005103EC" w:rsidRPr="006D1599" w:rsidRDefault="005103EC" w:rsidP="009175A5">
      <w:pPr>
        <w:spacing w:line="288" w:lineRule="auto"/>
        <w:ind w:firstLine="709"/>
      </w:pPr>
      <w:r w:rsidRPr="006D1599">
        <w:t xml:space="preserve">Задача </w:t>
      </w:r>
      <w:r>
        <w:t>5</w:t>
      </w:r>
    </w:p>
    <w:p w:rsidR="005103EC" w:rsidRPr="00146EA5" w:rsidRDefault="005103EC" w:rsidP="009175A5">
      <w:r w:rsidRPr="00146EA5">
        <w:t>Определить по двум предприятиям:</w:t>
      </w:r>
    </w:p>
    <w:p w:rsidR="005103EC" w:rsidRPr="00146EA5" w:rsidRDefault="005103EC" w:rsidP="009175A5">
      <w:r w:rsidRPr="00146EA5">
        <w:t>Рентабельность продаж</w:t>
      </w:r>
    </w:p>
    <w:p w:rsidR="005103EC" w:rsidRPr="00146EA5" w:rsidRDefault="005103EC" w:rsidP="009175A5">
      <w:r w:rsidRPr="00146EA5">
        <w:t>- рентабельность капитала</w:t>
      </w:r>
    </w:p>
    <w:p w:rsidR="005103EC" w:rsidRPr="00146EA5" w:rsidRDefault="005103EC" w:rsidP="009175A5">
      <w:r w:rsidRPr="00146EA5">
        <w:t>- оборачиваемость на основе данных: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47"/>
        <w:gridCol w:w="3157"/>
        <w:gridCol w:w="3158"/>
      </w:tblGrid>
      <w:tr w:rsidR="005103EC" w:rsidRPr="00146EA5">
        <w:tc>
          <w:tcPr>
            <w:tcW w:w="3190" w:type="dxa"/>
          </w:tcPr>
          <w:p w:rsidR="005103EC" w:rsidRPr="00553358" w:rsidRDefault="005103EC" w:rsidP="009175A5">
            <w:r w:rsidRPr="00553358">
              <w:rPr>
                <w:sz w:val="22"/>
                <w:szCs w:val="22"/>
              </w:rPr>
              <w:t>Показатели</w:t>
            </w:r>
          </w:p>
        </w:tc>
        <w:tc>
          <w:tcPr>
            <w:tcW w:w="3190" w:type="dxa"/>
          </w:tcPr>
          <w:p w:rsidR="005103EC" w:rsidRPr="00553358" w:rsidRDefault="005103EC" w:rsidP="009175A5">
            <w:r w:rsidRPr="00553358">
              <w:rPr>
                <w:sz w:val="22"/>
                <w:szCs w:val="22"/>
              </w:rPr>
              <w:t>Предприятие№1</w:t>
            </w:r>
          </w:p>
        </w:tc>
        <w:tc>
          <w:tcPr>
            <w:tcW w:w="3191" w:type="dxa"/>
          </w:tcPr>
          <w:p w:rsidR="005103EC" w:rsidRPr="00553358" w:rsidRDefault="005103EC" w:rsidP="009175A5">
            <w:r w:rsidRPr="00553358">
              <w:rPr>
                <w:sz w:val="22"/>
                <w:szCs w:val="22"/>
              </w:rPr>
              <w:t>Предприятие№2</w:t>
            </w:r>
          </w:p>
        </w:tc>
      </w:tr>
      <w:tr w:rsidR="005103EC" w:rsidRPr="00146EA5">
        <w:tc>
          <w:tcPr>
            <w:tcW w:w="3190" w:type="dxa"/>
          </w:tcPr>
          <w:p w:rsidR="005103EC" w:rsidRPr="00553358" w:rsidRDefault="005103EC" w:rsidP="009175A5">
            <w:r w:rsidRPr="00553358">
              <w:rPr>
                <w:sz w:val="22"/>
                <w:szCs w:val="22"/>
              </w:rPr>
              <w:t>Прибыль от продажи, тыс. руб.</w:t>
            </w:r>
          </w:p>
        </w:tc>
        <w:tc>
          <w:tcPr>
            <w:tcW w:w="3190" w:type="dxa"/>
          </w:tcPr>
          <w:p w:rsidR="005103EC" w:rsidRPr="00553358" w:rsidRDefault="005103EC" w:rsidP="009175A5">
            <w:r w:rsidRPr="00553358">
              <w:rPr>
                <w:sz w:val="22"/>
                <w:szCs w:val="22"/>
              </w:rPr>
              <w:t>200</w:t>
            </w:r>
          </w:p>
        </w:tc>
        <w:tc>
          <w:tcPr>
            <w:tcW w:w="3191" w:type="dxa"/>
          </w:tcPr>
          <w:p w:rsidR="005103EC" w:rsidRPr="00553358" w:rsidRDefault="005103EC" w:rsidP="009175A5">
            <w:r w:rsidRPr="00553358">
              <w:rPr>
                <w:sz w:val="22"/>
                <w:szCs w:val="22"/>
              </w:rPr>
              <w:t>600</w:t>
            </w:r>
          </w:p>
        </w:tc>
      </w:tr>
      <w:tr w:rsidR="005103EC" w:rsidRPr="00146EA5">
        <w:tc>
          <w:tcPr>
            <w:tcW w:w="3190" w:type="dxa"/>
          </w:tcPr>
          <w:p w:rsidR="005103EC" w:rsidRPr="00553358" w:rsidRDefault="005103EC" w:rsidP="009175A5">
            <w:r w:rsidRPr="00553358">
              <w:rPr>
                <w:sz w:val="22"/>
                <w:szCs w:val="22"/>
              </w:rPr>
              <w:t>Выручка от реализации , тыс. руб.</w:t>
            </w:r>
          </w:p>
        </w:tc>
        <w:tc>
          <w:tcPr>
            <w:tcW w:w="3190" w:type="dxa"/>
          </w:tcPr>
          <w:p w:rsidR="005103EC" w:rsidRPr="00553358" w:rsidRDefault="005103EC" w:rsidP="009175A5">
            <w:r w:rsidRPr="00553358">
              <w:rPr>
                <w:sz w:val="22"/>
                <w:szCs w:val="22"/>
              </w:rPr>
              <w:t>4000</w:t>
            </w:r>
          </w:p>
        </w:tc>
        <w:tc>
          <w:tcPr>
            <w:tcW w:w="3191" w:type="dxa"/>
          </w:tcPr>
          <w:p w:rsidR="005103EC" w:rsidRPr="00553358" w:rsidRDefault="005103EC" w:rsidP="009175A5">
            <w:r w:rsidRPr="00553358">
              <w:rPr>
                <w:sz w:val="22"/>
                <w:szCs w:val="22"/>
              </w:rPr>
              <w:t>5000</w:t>
            </w:r>
          </w:p>
        </w:tc>
      </w:tr>
    </w:tbl>
    <w:p w:rsidR="005103EC" w:rsidRPr="00146EA5" w:rsidRDefault="005103EC" w:rsidP="009175A5">
      <w:r w:rsidRPr="00146EA5">
        <w:t>Средняя за квартал  величина используемого капитала по первому предприятию составила -500 тыс. руб.</w:t>
      </w:r>
    </w:p>
    <w:p w:rsidR="005103EC" w:rsidRPr="00146EA5" w:rsidRDefault="005103EC" w:rsidP="009175A5">
      <w:r w:rsidRPr="00146EA5">
        <w:t>Оборачиваемость капитала по второму предприятию – 2 оборота.</w:t>
      </w:r>
    </w:p>
    <w:p w:rsidR="005103EC" w:rsidRPr="00146EA5" w:rsidRDefault="005103EC" w:rsidP="009175A5">
      <w:r w:rsidRPr="00146EA5">
        <w:t>Какое предприятие отличается более высокой конкурентоспособностью?</w:t>
      </w:r>
    </w:p>
    <w:p w:rsidR="005103EC" w:rsidRPr="00146EA5" w:rsidRDefault="005103EC" w:rsidP="009175A5">
      <w:r w:rsidRPr="00146EA5">
        <w:t>Обоснуйте свой ответ.</w:t>
      </w:r>
    </w:p>
    <w:p w:rsidR="005103EC" w:rsidRPr="00146EA5" w:rsidRDefault="005103EC" w:rsidP="009175A5">
      <w:pPr>
        <w:rPr>
          <w:b/>
          <w:bCs/>
          <w:u w:val="single"/>
        </w:rPr>
      </w:pPr>
      <w:r w:rsidRPr="00146EA5">
        <w:rPr>
          <w:b/>
          <w:bCs/>
          <w:u w:val="single"/>
        </w:rPr>
        <w:t>РЕШЕНИЕ:</w:t>
      </w:r>
    </w:p>
    <w:p w:rsidR="005103EC" w:rsidRPr="00146EA5" w:rsidRDefault="005103EC" w:rsidP="009175A5">
      <w:r w:rsidRPr="00146EA5">
        <w:t>Для определения необходимых показателей используем формулы:</w:t>
      </w:r>
    </w:p>
    <w:p w:rsidR="005103EC" w:rsidRPr="00146EA5" w:rsidRDefault="005103EC" w:rsidP="009175A5">
      <w:r w:rsidRPr="00146EA5">
        <w:t>Рпр = Ппр/</w:t>
      </w:r>
      <w:r w:rsidRPr="00146EA5">
        <w:rPr>
          <w:lang w:val="en-US"/>
        </w:rPr>
        <w:t>Np</w:t>
      </w:r>
      <w:r w:rsidRPr="00146EA5">
        <w:t>*100% (1)</w:t>
      </w:r>
    </w:p>
    <w:p w:rsidR="005103EC" w:rsidRPr="00146EA5" w:rsidRDefault="005103EC" w:rsidP="009175A5">
      <w:r w:rsidRPr="00146EA5">
        <w:t>Рк = Ппр/К*100% (2)</w:t>
      </w:r>
    </w:p>
    <w:p w:rsidR="005103EC" w:rsidRPr="00146EA5" w:rsidRDefault="005103EC" w:rsidP="009175A5">
      <w:r w:rsidRPr="00146EA5">
        <w:t>О, об =</w:t>
      </w:r>
      <w:r w:rsidRPr="00146EA5">
        <w:rPr>
          <w:lang w:val="en-US"/>
        </w:rPr>
        <w:t>N</w:t>
      </w:r>
      <w:r w:rsidRPr="00146EA5">
        <w:t>/ К (3) → К=</w:t>
      </w:r>
      <w:r w:rsidRPr="00146EA5">
        <w:rPr>
          <w:lang w:val="en-US"/>
        </w:rPr>
        <w:t>N</w:t>
      </w:r>
      <w:r w:rsidRPr="00146EA5">
        <w:t>/ О,об (4)</w:t>
      </w:r>
    </w:p>
    <w:p w:rsidR="005103EC" w:rsidRPr="00146EA5" w:rsidRDefault="005103EC" w:rsidP="009175A5">
      <w:r w:rsidRPr="00146EA5">
        <w:t>О, дн = Дни/О, об (5)</w:t>
      </w:r>
    </w:p>
    <w:p w:rsidR="005103EC" w:rsidRPr="00146EA5" w:rsidRDefault="005103EC" w:rsidP="009175A5">
      <w:r w:rsidRPr="00146EA5">
        <w:t>Для решения в исходную таблицу добавляем новые строки и проводим расчет необходимых показателей по вышеуказанным формулам</w:t>
      </w:r>
    </w:p>
    <w:p w:rsidR="005103EC" w:rsidRPr="00146EA5" w:rsidRDefault="005103EC" w:rsidP="009175A5"/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57"/>
        <w:gridCol w:w="3152"/>
        <w:gridCol w:w="3153"/>
      </w:tblGrid>
      <w:tr w:rsidR="005103EC" w:rsidRPr="00146EA5">
        <w:tc>
          <w:tcPr>
            <w:tcW w:w="3190" w:type="dxa"/>
          </w:tcPr>
          <w:p w:rsidR="005103EC" w:rsidRPr="00553358" w:rsidRDefault="005103EC" w:rsidP="009175A5">
            <w:r w:rsidRPr="00553358">
              <w:rPr>
                <w:sz w:val="22"/>
                <w:szCs w:val="22"/>
              </w:rPr>
              <w:t>Показатели</w:t>
            </w:r>
          </w:p>
        </w:tc>
        <w:tc>
          <w:tcPr>
            <w:tcW w:w="3190" w:type="dxa"/>
          </w:tcPr>
          <w:p w:rsidR="005103EC" w:rsidRPr="00553358" w:rsidRDefault="005103EC" w:rsidP="009175A5">
            <w:r w:rsidRPr="00553358">
              <w:rPr>
                <w:sz w:val="22"/>
                <w:szCs w:val="22"/>
              </w:rPr>
              <w:t>Предприятие№1</w:t>
            </w:r>
          </w:p>
        </w:tc>
        <w:tc>
          <w:tcPr>
            <w:tcW w:w="3191" w:type="dxa"/>
          </w:tcPr>
          <w:p w:rsidR="005103EC" w:rsidRPr="00553358" w:rsidRDefault="005103EC" w:rsidP="009175A5">
            <w:r w:rsidRPr="00553358">
              <w:rPr>
                <w:sz w:val="22"/>
                <w:szCs w:val="22"/>
              </w:rPr>
              <w:t>Предприятие№2</w:t>
            </w:r>
          </w:p>
        </w:tc>
      </w:tr>
      <w:tr w:rsidR="005103EC" w:rsidRPr="00146EA5">
        <w:tc>
          <w:tcPr>
            <w:tcW w:w="3190" w:type="dxa"/>
          </w:tcPr>
          <w:p w:rsidR="005103EC" w:rsidRPr="00553358" w:rsidRDefault="005103EC" w:rsidP="009175A5">
            <w:r w:rsidRPr="00553358">
              <w:rPr>
                <w:sz w:val="22"/>
                <w:szCs w:val="22"/>
              </w:rPr>
              <w:t>Прибыль от продажи, тыс. руб.</w:t>
            </w:r>
          </w:p>
        </w:tc>
        <w:tc>
          <w:tcPr>
            <w:tcW w:w="3190" w:type="dxa"/>
          </w:tcPr>
          <w:p w:rsidR="005103EC" w:rsidRPr="00553358" w:rsidRDefault="005103EC" w:rsidP="009175A5">
            <w:r w:rsidRPr="00553358">
              <w:rPr>
                <w:sz w:val="22"/>
                <w:szCs w:val="22"/>
              </w:rPr>
              <w:t>200</w:t>
            </w:r>
          </w:p>
        </w:tc>
        <w:tc>
          <w:tcPr>
            <w:tcW w:w="3191" w:type="dxa"/>
          </w:tcPr>
          <w:p w:rsidR="005103EC" w:rsidRPr="00553358" w:rsidRDefault="005103EC" w:rsidP="009175A5">
            <w:r w:rsidRPr="00553358">
              <w:rPr>
                <w:sz w:val="22"/>
                <w:szCs w:val="22"/>
              </w:rPr>
              <w:t>600</w:t>
            </w:r>
          </w:p>
        </w:tc>
      </w:tr>
      <w:tr w:rsidR="005103EC" w:rsidRPr="00146EA5">
        <w:tc>
          <w:tcPr>
            <w:tcW w:w="3190" w:type="dxa"/>
          </w:tcPr>
          <w:p w:rsidR="005103EC" w:rsidRPr="00553358" w:rsidRDefault="005103EC" w:rsidP="009175A5">
            <w:r w:rsidRPr="00553358">
              <w:rPr>
                <w:sz w:val="22"/>
                <w:szCs w:val="22"/>
              </w:rPr>
              <w:t>Выручка от реализации , тыс. руб.</w:t>
            </w:r>
          </w:p>
        </w:tc>
        <w:tc>
          <w:tcPr>
            <w:tcW w:w="3190" w:type="dxa"/>
          </w:tcPr>
          <w:p w:rsidR="005103EC" w:rsidRPr="00553358" w:rsidRDefault="005103EC" w:rsidP="009175A5">
            <w:r w:rsidRPr="00553358">
              <w:rPr>
                <w:sz w:val="22"/>
                <w:szCs w:val="22"/>
              </w:rPr>
              <w:t>4000</w:t>
            </w:r>
          </w:p>
        </w:tc>
        <w:tc>
          <w:tcPr>
            <w:tcW w:w="3191" w:type="dxa"/>
          </w:tcPr>
          <w:p w:rsidR="005103EC" w:rsidRPr="00553358" w:rsidRDefault="005103EC" w:rsidP="009175A5">
            <w:r w:rsidRPr="00553358">
              <w:rPr>
                <w:sz w:val="22"/>
                <w:szCs w:val="22"/>
              </w:rPr>
              <w:t>5000</w:t>
            </w:r>
          </w:p>
        </w:tc>
      </w:tr>
      <w:tr w:rsidR="005103EC" w:rsidRPr="00146EA5">
        <w:tc>
          <w:tcPr>
            <w:tcW w:w="3190" w:type="dxa"/>
          </w:tcPr>
          <w:p w:rsidR="005103EC" w:rsidRPr="00553358" w:rsidRDefault="005103EC" w:rsidP="009175A5">
            <w:r w:rsidRPr="00553358">
              <w:rPr>
                <w:sz w:val="22"/>
                <w:szCs w:val="22"/>
              </w:rPr>
              <w:t>Капитал, т.р.</w:t>
            </w:r>
          </w:p>
        </w:tc>
        <w:tc>
          <w:tcPr>
            <w:tcW w:w="3190" w:type="dxa"/>
          </w:tcPr>
          <w:p w:rsidR="005103EC" w:rsidRPr="00553358" w:rsidRDefault="005103EC" w:rsidP="009175A5">
            <w:r w:rsidRPr="00553358">
              <w:rPr>
                <w:sz w:val="22"/>
                <w:szCs w:val="22"/>
              </w:rPr>
              <w:t>500</w:t>
            </w:r>
          </w:p>
        </w:tc>
        <w:tc>
          <w:tcPr>
            <w:tcW w:w="3191" w:type="dxa"/>
          </w:tcPr>
          <w:p w:rsidR="005103EC" w:rsidRPr="00553358" w:rsidRDefault="005103EC" w:rsidP="009175A5">
            <w:r w:rsidRPr="00553358">
              <w:rPr>
                <w:sz w:val="22"/>
                <w:szCs w:val="22"/>
              </w:rPr>
              <w:t>2500</w:t>
            </w:r>
          </w:p>
        </w:tc>
      </w:tr>
      <w:tr w:rsidR="005103EC" w:rsidRPr="00146EA5">
        <w:tc>
          <w:tcPr>
            <w:tcW w:w="3190" w:type="dxa"/>
          </w:tcPr>
          <w:p w:rsidR="005103EC" w:rsidRPr="00553358" w:rsidRDefault="005103EC" w:rsidP="009175A5">
            <w:r w:rsidRPr="00553358">
              <w:rPr>
                <w:sz w:val="22"/>
                <w:szCs w:val="22"/>
              </w:rPr>
              <w:t>Оборачиваемость, об</w:t>
            </w:r>
          </w:p>
        </w:tc>
        <w:tc>
          <w:tcPr>
            <w:tcW w:w="3190" w:type="dxa"/>
          </w:tcPr>
          <w:p w:rsidR="005103EC" w:rsidRPr="00553358" w:rsidRDefault="005103EC" w:rsidP="009175A5">
            <w:r w:rsidRPr="00553358">
              <w:rPr>
                <w:sz w:val="22"/>
                <w:szCs w:val="22"/>
              </w:rPr>
              <w:t>8</w:t>
            </w:r>
          </w:p>
        </w:tc>
        <w:tc>
          <w:tcPr>
            <w:tcW w:w="3191" w:type="dxa"/>
          </w:tcPr>
          <w:p w:rsidR="005103EC" w:rsidRPr="00553358" w:rsidRDefault="005103EC" w:rsidP="009175A5">
            <w:r w:rsidRPr="00553358">
              <w:rPr>
                <w:sz w:val="22"/>
                <w:szCs w:val="22"/>
              </w:rPr>
              <w:t>2</w:t>
            </w:r>
          </w:p>
        </w:tc>
      </w:tr>
      <w:tr w:rsidR="005103EC" w:rsidRPr="00146EA5">
        <w:tc>
          <w:tcPr>
            <w:tcW w:w="3190" w:type="dxa"/>
          </w:tcPr>
          <w:p w:rsidR="005103EC" w:rsidRPr="00553358" w:rsidRDefault="005103EC" w:rsidP="009175A5">
            <w:r w:rsidRPr="00553358">
              <w:rPr>
                <w:sz w:val="22"/>
                <w:szCs w:val="22"/>
              </w:rPr>
              <w:t>Оборачиваемость, дни</w:t>
            </w:r>
          </w:p>
        </w:tc>
        <w:tc>
          <w:tcPr>
            <w:tcW w:w="3190" w:type="dxa"/>
          </w:tcPr>
          <w:p w:rsidR="005103EC" w:rsidRPr="00553358" w:rsidRDefault="005103EC" w:rsidP="009175A5">
            <w:r w:rsidRPr="00553358">
              <w:rPr>
                <w:sz w:val="22"/>
                <w:szCs w:val="22"/>
              </w:rPr>
              <w:t>11</w:t>
            </w:r>
          </w:p>
        </w:tc>
        <w:tc>
          <w:tcPr>
            <w:tcW w:w="3191" w:type="dxa"/>
          </w:tcPr>
          <w:p w:rsidR="005103EC" w:rsidRPr="00553358" w:rsidRDefault="005103EC" w:rsidP="009175A5">
            <w:r w:rsidRPr="00553358">
              <w:rPr>
                <w:sz w:val="22"/>
                <w:szCs w:val="22"/>
              </w:rPr>
              <w:t>45</w:t>
            </w:r>
          </w:p>
        </w:tc>
      </w:tr>
      <w:tr w:rsidR="005103EC" w:rsidRPr="00146EA5">
        <w:tc>
          <w:tcPr>
            <w:tcW w:w="3190" w:type="dxa"/>
          </w:tcPr>
          <w:p w:rsidR="005103EC" w:rsidRPr="00553358" w:rsidRDefault="005103EC" w:rsidP="009175A5">
            <w:r w:rsidRPr="00553358">
              <w:rPr>
                <w:sz w:val="22"/>
                <w:szCs w:val="22"/>
              </w:rPr>
              <w:t>Рентабельность продаж, %</w:t>
            </w:r>
          </w:p>
        </w:tc>
        <w:tc>
          <w:tcPr>
            <w:tcW w:w="3190" w:type="dxa"/>
          </w:tcPr>
          <w:p w:rsidR="005103EC" w:rsidRPr="00553358" w:rsidRDefault="005103EC" w:rsidP="009175A5">
            <w:r w:rsidRPr="00553358">
              <w:rPr>
                <w:sz w:val="22"/>
                <w:szCs w:val="22"/>
              </w:rPr>
              <w:t>5</w:t>
            </w:r>
          </w:p>
        </w:tc>
        <w:tc>
          <w:tcPr>
            <w:tcW w:w="3191" w:type="dxa"/>
          </w:tcPr>
          <w:p w:rsidR="005103EC" w:rsidRPr="00553358" w:rsidRDefault="005103EC" w:rsidP="009175A5">
            <w:r w:rsidRPr="00553358">
              <w:rPr>
                <w:sz w:val="22"/>
                <w:szCs w:val="22"/>
              </w:rPr>
              <w:t>12</w:t>
            </w:r>
          </w:p>
        </w:tc>
      </w:tr>
      <w:tr w:rsidR="005103EC" w:rsidRPr="00146EA5">
        <w:tc>
          <w:tcPr>
            <w:tcW w:w="3190" w:type="dxa"/>
          </w:tcPr>
          <w:p w:rsidR="005103EC" w:rsidRPr="00553358" w:rsidRDefault="005103EC" w:rsidP="009175A5">
            <w:r w:rsidRPr="00553358">
              <w:rPr>
                <w:sz w:val="22"/>
                <w:szCs w:val="22"/>
              </w:rPr>
              <w:t>Рентабельность капитала, %</w:t>
            </w:r>
          </w:p>
        </w:tc>
        <w:tc>
          <w:tcPr>
            <w:tcW w:w="3190" w:type="dxa"/>
          </w:tcPr>
          <w:p w:rsidR="005103EC" w:rsidRPr="00553358" w:rsidRDefault="005103EC" w:rsidP="009175A5">
            <w:r w:rsidRPr="00553358">
              <w:rPr>
                <w:sz w:val="22"/>
                <w:szCs w:val="22"/>
              </w:rPr>
              <w:t>40</w:t>
            </w:r>
          </w:p>
        </w:tc>
        <w:tc>
          <w:tcPr>
            <w:tcW w:w="3191" w:type="dxa"/>
          </w:tcPr>
          <w:p w:rsidR="005103EC" w:rsidRPr="00553358" w:rsidRDefault="005103EC" w:rsidP="009175A5">
            <w:r w:rsidRPr="00553358">
              <w:rPr>
                <w:sz w:val="22"/>
                <w:szCs w:val="22"/>
              </w:rPr>
              <w:t>24</w:t>
            </w:r>
          </w:p>
        </w:tc>
      </w:tr>
    </w:tbl>
    <w:p w:rsidR="005103EC" w:rsidRPr="00146EA5" w:rsidRDefault="005103EC" w:rsidP="009175A5"/>
    <w:p w:rsidR="005103EC" w:rsidRDefault="005103EC" w:rsidP="009175A5">
      <w:r w:rsidRPr="00146EA5">
        <w:t>Конкурентоспособным считается то предприятие, которое лучше (эффективнее) использует свои ресурсы. Показателями, характеризующими эффективность использования ресурсов,  являются оборачиваемость капитала и рентабельность капитала. Эти показатели выше у предприятия №1,следовательно, оно является более конкурентоспособным.</w:t>
      </w:r>
    </w:p>
    <w:p w:rsidR="005103EC" w:rsidRDefault="005103EC" w:rsidP="009175A5"/>
    <w:p w:rsidR="005103EC" w:rsidRPr="00146EA5" w:rsidRDefault="005103EC" w:rsidP="009175A5">
      <w:pPr>
        <w:spacing w:line="288" w:lineRule="auto"/>
      </w:pPr>
      <w:r w:rsidRPr="006D1599">
        <w:t xml:space="preserve">Задача </w:t>
      </w:r>
      <w:r>
        <w:t>6</w:t>
      </w:r>
    </w:p>
    <w:p w:rsidR="005103EC" w:rsidRPr="006D1599" w:rsidRDefault="005103EC" w:rsidP="009175A5">
      <w:r w:rsidRPr="006D1599">
        <w:t>Торговая фирма продает свой товар (мыло туалетное) в условиях совершенной конкуренции по цене 16 руб. за единицу товара, имея с каждой единицы 3,2 руб.</w:t>
      </w:r>
    </w:p>
    <w:p w:rsidR="005103EC" w:rsidRPr="006D1599" w:rsidRDefault="005103EC" w:rsidP="009175A5">
      <w:r w:rsidRPr="006D1599">
        <w:t>Переменные издержки в зависимости от объема реализации распределяются следующим образом: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0"/>
        <w:gridCol w:w="4732"/>
      </w:tblGrid>
      <w:tr w:rsidR="005103EC" w:rsidRPr="006D1599">
        <w:tc>
          <w:tcPr>
            <w:tcW w:w="4785" w:type="dxa"/>
          </w:tcPr>
          <w:p w:rsidR="005103EC" w:rsidRPr="00553358" w:rsidRDefault="005103EC" w:rsidP="009175A5">
            <w:r w:rsidRPr="00553358">
              <w:rPr>
                <w:sz w:val="22"/>
                <w:szCs w:val="22"/>
              </w:rPr>
              <w:t>Объем реализации (шт. в месяц)</w:t>
            </w:r>
          </w:p>
        </w:tc>
        <w:tc>
          <w:tcPr>
            <w:tcW w:w="4786" w:type="dxa"/>
          </w:tcPr>
          <w:p w:rsidR="005103EC" w:rsidRPr="00553358" w:rsidRDefault="005103EC" w:rsidP="009175A5">
            <w:r w:rsidRPr="00553358">
              <w:rPr>
                <w:sz w:val="22"/>
                <w:szCs w:val="22"/>
              </w:rPr>
              <w:t>Уровень переменных издержек, %</w:t>
            </w:r>
          </w:p>
        </w:tc>
      </w:tr>
      <w:tr w:rsidR="005103EC" w:rsidRPr="006D1599">
        <w:tc>
          <w:tcPr>
            <w:tcW w:w="4785" w:type="dxa"/>
          </w:tcPr>
          <w:p w:rsidR="005103EC" w:rsidRPr="00553358" w:rsidRDefault="005103EC" w:rsidP="009175A5">
            <w:r w:rsidRPr="00553358">
              <w:rPr>
                <w:sz w:val="22"/>
                <w:szCs w:val="22"/>
              </w:rPr>
              <w:t>1000</w:t>
            </w:r>
          </w:p>
        </w:tc>
        <w:tc>
          <w:tcPr>
            <w:tcW w:w="4786" w:type="dxa"/>
          </w:tcPr>
          <w:p w:rsidR="005103EC" w:rsidRPr="00553358" w:rsidRDefault="005103EC" w:rsidP="009175A5">
            <w:r w:rsidRPr="00553358">
              <w:rPr>
                <w:sz w:val="22"/>
                <w:szCs w:val="22"/>
              </w:rPr>
              <w:t>7,5</w:t>
            </w:r>
          </w:p>
        </w:tc>
      </w:tr>
      <w:tr w:rsidR="005103EC" w:rsidRPr="006D1599">
        <w:tc>
          <w:tcPr>
            <w:tcW w:w="4785" w:type="dxa"/>
          </w:tcPr>
          <w:p w:rsidR="005103EC" w:rsidRPr="00553358" w:rsidRDefault="005103EC" w:rsidP="009175A5">
            <w:r w:rsidRPr="00553358">
              <w:rPr>
                <w:sz w:val="22"/>
                <w:szCs w:val="22"/>
              </w:rPr>
              <w:t>1200</w:t>
            </w:r>
          </w:p>
        </w:tc>
        <w:tc>
          <w:tcPr>
            <w:tcW w:w="4786" w:type="dxa"/>
          </w:tcPr>
          <w:p w:rsidR="005103EC" w:rsidRPr="00553358" w:rsidRDefault="005103EC" w:rsidP="009175A5">
            <w:r w:rsidRPr="00553358">
              <w:rPr>
                <w:sz w:val="22"/>
                <w:szCs w:val="22"/>
              </w:rPr>
              <w:t>6,9</w:t>
            </w:r>
          </w:p>
        </w:tc>
      </w:tr>
      <w:tr w:rsidR="005103EC" w:rsidRPr="006D1599">
        <w:tc>
          <w:tcPr>
            <w:tcW w:w="4785" w:type="dxa"/>
          </w:tcPr>
          <w:p w:rsidR="005103EC" w:rsidRPr="00553358" w:rsidRDefault="005103EC" w:rsidP="009175A5">
            <w:r w:rsidRPr="00553358">
              <w:rPr>
                <w:sz w:val="22"/>
                <w:szCs w:val="22"/>
              </w:rPr>
              <w:t>1400</w:t>
            </w:r>
          </w:p>
        </w:tc>
        <w:tc>
          <w:tcPr>
            <w:tcW w:w="4786" w:type="dxa"/>
          </w:tcPr>
          <w:p w:rsidR="005103EC" w:rsidRPr="00553358" w:rsidRDefault="005103EC" w:rsidP="009175A5">
            <w:r w:rsidRPr="00553358">
              <w:rPr>
                <w:sz w:val="22"/>
                <w:szCs w:val="22"/>
              </w:rPr>
              <w:t>6</w:t>
            </w:r>
          </w:p>
        </w:tc>
      </w:tr>
      <w:tr w:rsidR="005103EC" w:rsidRPr="006D1599">
        <w:tc>
          <w:tcPr>
            <w:tcW w:w="4785" w:type="dxa"/>
          </w:tcPr>
          <w:p w:rsidR="005103EC" w:rsidRPr="00553358" w:rsidRDefault="005103EC" w:rsidP="009175A5">
            <w:r w:rsidRPr="00553358">
              <w:rPr>
                <w:sz w:val="22"/>
                <w:szCs w:val="22"/>
              </w:rPr>
              <w:t>1600</w:t>
            </w:r>
          </w:p>
        </w:tc>
        <w:tc>
          <w:tcPr>
            <w:tcW w:w="4786" w:type="dxa"/>
          </w:tcPr>
          <w:p w:rsidR="005103EC" w:rsidRPr="00553358" w:rsidRDefault="005103EC" w:rsidP="009175A5">
            <w:r w:rsidRPr="00553358">
              <w:rPr>
                <w:sz w:val="22"/>
                <w:szCs w:val="22"/>
              </w:rPr>
              <w:t>5,75</w:t>
            </w:r>
          </w:p>
        </w:tc>
      </w:tr>
      <w:tr w:rsidR="005103EC" w:rsidRPr="006D1599">
        <w:tc>
          <w:tcPr>
            <w:tcW w:w="4785" w:type="dxa"/>
          </w:tcPr>
          <w:p w:rsidR="005103EC" w:rsidRPr="00553358" w:rsidRDefault="005103EC" w:rsidP="009175A5">
            <w:r w:rsidRPr="00553358">
              <w:rPr>
                <w:sz w:val="22"/>
                <w:szCs w:val="22"/>
              </w:rPr>
              <w:t>1800</w:t>
            </w:r>
          </w:p>
        </w:tc>
        <w:tc>
          <w:tcPr>
            <w:tcW w:w="4786" w:type="dxa"/>
          </w:tcPr>
          <w:p w:rsidR="005103EC" w:rsidRPr="00553358" w:rsidRDefault="005103EC" w:rsidP="009175A5">
            <w:r w:rsidRPr="00553358">
              <w:rPr>
                <w:sz w:val="22"/>
                <w:szCs w:val="22"/>
              </w:rPr>
              <w:t>6,2</w:t>
            </w:r>
          </w:p>
        </w:tc>
      </w:tr>
      <w:tr w:rsidR="005103EC" w:rsidRPr="006D1599">
        <w:tc>
          <w:tcPr>
            <w:tcW w:w="4785" w:type="dxa"/>
          </w:tcPr>
          <w:p w:rsidR="005103EC" w:rsidRPr="00553358" w:rsidRDefault="005103EC" w:rsidP="009175A5">
            <w:r w:rsidRPr="00553358">
              <w:rPr>
                <w:sz w:val="22"/>
                <w:szCs w:val="22"/>
              </w:rPr>
              <w:t>2000</w:t>
            </w:r>
          </w:p>
        </w:tc>
        <w:tc>
          <w:tcPr>
            <w:tcW w:w="4786" w:type="dxa"/>
          </w:tcPr>
          <w:p w:rsidR="005103EC" w:rsidRPr="00553358" w:rsidRDefault="005103EC" w:rsidP="009175A5">
            <w:r w:rsidRPr="00553358">
              <w:rPr>
                <w:sz w:val="22"/>
                <w:szCs w:val="22"/>
              </w:rPr>
              <w:t>6,7</w:t>
            </w:r>
          </w:p>
        </w:tc>
      </w:tr>
      <w:tr w:rsidR="005103EC" w:rsidRPr="006D1599">
        <w:tc>
          <w:tcPr>
            <w:tcW w:w="4785" w:type="dxa"/>
          </w:tcPr>
          <w:p w:rsidR="005103EC" w:rsidRPr="00553358" w:rsidRDefault="005103EC" w:rsidP="009175A5">
            <w:r w:rsidRPr="00553358">
              <w:rPr>
                <w:sz w:val="22"/>
                <w:szCs w:val="22"/>
              </w:rPr>
              <w:t>2200</w:t>
            </w:r>
          </w:p>
        </w:tc>
        <w:tc>
          <w:tcPr>
            <w:tcW w:w="4786" w:type="dxa"/>
          </w:tcPr>
          <w:p w:rsidR="005103EC" w:rsidRPr="00553358" w:rsidRDefault="005103EC" w:rsidP="009175A5">
            <w:r w:rsidRPr="00553358">
              <w:rPr>
                <w:sz w:val="22"/>
                <w:szCs w:val="22"/>
              </w:rPr>
              <w:t>7,9</w:t>
            </w:r>
          </w:p>
        </w:tc>
      </w:tr>
    </w:tbl>
    <w:p w:rsidR="005103EC" w:rsidRPr="006D1599" w:rsidRDefault="005103EC" w:rsidP="009175A5">
      <w:r w:rsidRPr="006D1599">
        <w:t>Постоянные издержки по данным бухгалтерского учета на реализованный объем составили 1800 руб. в месяц</w:t>
      </w:r>
    </w:p>
    <w:p w:rsidR="005103EC" w:rsidRPr="006D1599" w:rsidRDefault="005103EC" w:rsidP="009175A5">
      <w:r w:rsidRPr="006D1599">
        <w:t>Определить методом сопоставления валовых показателей оптимальный для предприятия объем реализации.</w:t>
      </w:r>
    </w:p>
    <w:p w:rsidR="005103EC" w:rsidRPr="006D1599" w:rsidRDefault="005103EC" w:rsidP="009175A5"/>
    <w:p w:rsidR="005103EC" w:rsidRPr="006D1599" w:rsidRDefault="005103EC" w:rsidP="009175A5">
      <w:r w:rsidRPr="006D1599">
        <w:t>РЕШЕНИЕ:</w:t>
      </w:r>
    </w:p>
    <w:p w:rsidR="005103EC" w:rsidRPr="006D1599" w:rsidRDefault="005103EC" w:rsidP="009175A5">
      <w:r w:rsidRPr="006D1599">
        <w:t>Для принятия решения о наиболее выгодном объеме реализации, нужно определить прибыль, которую получит предприятие при каждом объеме реализации и сравнить эти показатели. Расчет прибыль торговой организации проводится с использованием следующих формул:</w:t>
      </w:r>
    </w:p>
    <w:p w:rsidR="005103EC" w:rsidRPr="006D1599" w:rsidRDefault="005103EC" w:rsidP="009175A5"/>
    <w:p w:rsidR="005103EC" w:rsidRPr="006D1599" w:rsidRDefault="005103EC" w:rsidP="009175A5">
      <w:r w:rsidRPr="006D1599">
        <w:t xml:space="preserve">Ппр= ВД-Изд (1), </w:t>
      </w:r>
    </w:p>
    <w:p w:rsidR="005103EC" w:rsidRPr="006D1599" w:rsidRDefault="005103EC" w:rsidP="009175A5">
      <w:r w:rsidRPr="006D1599">
        <w:t xml:space="preserve">ВД= ∑ТН-НДС (2), </w:t>
      </w:r>
    </w:p>
    <w:p w:rsidR="005103EC" w:rsidRPr="006D1599" w:rsidRDefault="005103EC" w:rsidP="009175A5">
      <w:r w:rsidRPr="006D1599">
        <w:t>∑ТН= ТН ед.*</w:t>
      </w:r>
      <w:r w:rsidRPr="006D1599">
        <w:rPr>
          <w:lang w:val="en-US"/>
        </w:rPr>
        <w:t>Q</w:t>
      </w:r>
      <w:r w:rsidRPr="006D1599">
        <w:t xml:space="preserve"> (3), </w:t>
      </w:r>
    </w:p>
    <w:p w:rsidR="005103EC" w:rsidRPr="006D1599" w:rsidRDefault="005103EC" w:rsidP="009175A5">
      <w:r w:rsidRPr="006D1599">
        <w:t xml:space="preserve">Изд=Издперем+Изд пост (4), </w:t>
      </w:r>
    </w:p>
    <w:p w:rsidR="005103EC" w:rsidRPr="006D1599" w:rsidRDefault="005103EC" w:rsidP="009175A5">
      <w:r w:rsidRPr="006D1599">
        <w:t>Издперем.= У пер. изд* Т/об/100% (5),</w:t>
      </w:r>
    </w:p>
    <w:p w:rsidR="005103EC" w:rsidRPr="006D1599" w:rsidRDefault="005103EC" w:rsidP="009175A5">
      <w:r w:rsidRPr="006D1599">
        <w:t xml:space="preserve">Т/об= </w:t>
      </w:r>
      <w:r w:rsidRPr="006D1599">
        <w:rPr>
          <w:lang w:val="en-US"/>
        </w:rPr>
        <w:t>P</w:t>
      </w:r>
      <w:r w:rsidRPr="006D1599">
        <w:t>*</w:t>
      </w:r>
      <w:r w:rsidRPr="006D1599">
        <w:rPr>
          <w:lang w:val="en-US"/>
        </w:rPr>
        <w:t>Q</w:t>
      </w:r>
      <w:r w:rsidRPr="006D1599">
        <w:t xml:space="preserve"> (6)</w:t>
      </w:r>
    </w:p>
    <w:p w:rsidR="005103EC" w:rsidRPr="006D1599" w:rsidRDefault="005103EC" w:rsidP="009175A5">
      <w:r w:rsidRPr="006D1599">
        <w:t>Все расчеты сводятся в таблицу:</w:t>
      </w:r>
    </w:p>
    <w:p w:rsidR="005103EC" w:rsidRPr="006D1599" w:rsidRDefault="005103EC" w:rsidP="009175A5"/>
    <w:tbl>
      <w:tblPr>
        <w:tblW w:w="9057" w:type="dxa"/>
        <w:tblInd w:w="2" w:type="dxa"/>
        <w:tblLayout w:type="fixed"/>
        <w:tblLook w:val="00A0"/>
      </w:tblPr>
      <w:tblGrid>
        <w:gridCol w:w="1384"/>
        <w:gridCol w:w="1139"/>
        <w:gridCol w:w="992"/>
        <w:gridCol w:w="1134"/>
        <w:gridCol w:w="996"/>
        <w:gridCol w:w="1002"/>
        <w:gridCol w:w="1259"/>
        <w:gridCol w:w="1151"/>
      </w:tblGrid>
      <w:tr w:rsidR="005103EC" w:rsidRPr="006D1599">
        <w:trPr>
          <w:trHeight w:val="1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EC" w:rsidRPr="00553358" w:rsidRDefault="005103EC" w:rsidP="009175A5">
            <w:pPr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Объем реализации (шт. в месяц)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3EC" w:rsidRPr="00553358" w:rsidRDefault="005103EC" w:rsidP="009175A5">
            <w:pPr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Уровень переменных издержек,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3EC" w:rsidRPr="00553358" w:rsidRDefault="005103EC" w:rsidP="009175A5">
            <w:pPr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Товарооборот, 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3EC" w:rsidRPr="00553358" w:rsidRDefault="005103EC" w:rsidP="009175A5">
            <w:pPr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Сумма ТН, р.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3EC" w:rsidRPr="00553358" w:rsidRDefault="005103EC" w:rsidP="009175A5">
            <w:pPr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ВД, р.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3EC" w:rsidRPr="00553358" w:rsidRDefault="005103EC" w:rsidP="009175A5">
            <w:pPr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Изд. переменные, р.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3EC" w:rsidRPr="00553358" w:rsidRDefault="005103EC" w:rsidP="009175A5">
            <w:pPr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 xml:space="preserve">Валовые издержки, р.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3EC" w:rsidRPr="00553358" w:rsidRDefault="005103EC" w:rsidP="009175A5">
            <w:pPr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Прибыль от продаж, р.</w:t>
            </w:r>
          </w:p>
        </w:tc>
      </w:tr>
      <w:tr w:rsidR="005103EC" w:rsidRPr="006D1599">
        <w:trPr>
          <w:trHeight w:val="3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EC" w:rsidRPr="00553358" w:rsidRDefault="005103EC" w:rsidP="009175A5">
            <w:pPr>
              <w:jc w:val="right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3EC" w:rsidRPr="00553358" w:rsidRDefault="005103EC" w:rsidP="009175A5">
            <w:pPr>
              <w:jc w:val="right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right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16000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right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3200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BF6355">
            <w:pPr>
              <w:jc w:val="center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666,7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right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right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D77766">
            <w:pPr>
              <w:jc w:val="right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333</w:t>
            </w:r>
            <w:r w:rsidRPr="0055335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5103EC" w:rsidRPr="006D1599">
        <w:trPr>
          <w:trHeight w:val="3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EC" w:rsidRPr="00553358" w:rsidRDefault="005103EC" w:rsidP="009175A5">
            <w:pPr>
              <w:jc w:val="right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3EC" w:rsidRPr="00553358" w:rsidRDefault="005103EC" w:rsidP="009175A5">
            <w:pPr>
              <w:jc w:val="right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right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19200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right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3840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BF6355">
            <w:pPr>
              <w:jc w:val="right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32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55335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right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1324,8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right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3124,8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D7776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  <w:r w:rsidRPr="0055335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5103EC" w:rsidRPr="006D1599">
        <w:trPr>
          <w:trHeight w:val="3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EC" w:rsidRPr="00553358" w:rsidRDefault="005103EC" w:rsidP="009175A5">
            <w:pPr>
              <w:jc w:val="right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3EC" w:rsidRPr="00553358" w:rsidRDefault="005103EC" w:rsidP="009175A5">
            <w:pPr>
              <w:jc w:val="right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right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22400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right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4480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BF6355">
            <w:pPr>
              <w:jc w:val="right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37</w:t>
            </w:r>
            <w:r>
              <w:rPr>
                <w:color w:val="000000"/>
                <w:sz w:val="22"/>
                <w:szCs w:val="22"/>
              </w:rPr>
              <w:t>33</w:t>
            </w:r>
            <w:r w:rsidRPr="0055335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right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1344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right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3144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D7776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589</w:t>
            </w:r>
            <w:r w:rsidRPr="0055335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33</w:t>
            </w:r>
          </w:p>
        </w:tc>
      </w:tr>
      <w:tr w:rsidR="005103EC" w:rsidRPr="006D1599">
        <w:trPr>
          <w:trHeight w:val="3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EC" w:rsidRPr="00553358" w:rsidRDefault="005103EC" w:rsidP="009175A5">
            <w:pPr>
              <w:jc w:val="right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1600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3EC" w:rsidRPr="00553358" w:rsidRDefault="005103EC" w:rsidP="009175A5">
            <w:pPr>
              <w:jc w:val="right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right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25600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right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5120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BF6355">
            <w:pPr>
              <w:jc w:val="right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266</w:t>
            </w:r>
            <w:r w:rsidRPr="0055335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right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1472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right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3272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855D7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994</w:t>
            </w:r>
            <w:r w:rsidRPr="0055335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66</w:t>
            </w:r>
          </w:p>
        </w:tc>
      </w:tr>
      <w:tr w:rsidR="005103EC" w:rsidRPr="006D1599">
        <w:trPr>
          <w:trHeight w:val="3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EC" w:rsidRPr="00553358" w:rsidRDefault="005103EC" w:rsidP="009175A5">
            <w:pPr>
              <w:jc w:val="right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3EC" w:rsidRPr="00553358" w:rsidRDefault="005103EC" w:rsidP="009175A5">
            <w:pPr>
              <w:jc w:val="right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right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28800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right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5760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BF6355">
            <w:pPr>
              <w:jc w:val="right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48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55335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right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1785,6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right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3585,6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855D7E">
            <w:pPr>
              <w:jc w:val="right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14</w:t>
            </w:r>
            <w:r w:rsidRPr="0055335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103EC" w:rsidRPr="006D1599">
        <w:trPr>
          <w:trHeight w:val="3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EC" w:rsidRPr="00553358" w:rsidRDefault="005103EC" w:rsidP="009175A5">
            <w:pPr>
              <w:jc w:val="right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  <w:highlight w:val="yellow"/>
              </w:rPr>
              <w:t>2000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3EC" w:rsidRPr="00553358" w:rsidRDefault="005103EC" w:rsidP="009175A5">
            <w:pPr>
              <w:jc w:val="right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right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32000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right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6400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BF6355">
            <w:pPr>
              <w:jc w:val="right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53358">
              <w:rPr>
                <w:color w:val="000000"/>
                <w:sz w:val="22"/>
                <w:szCs w:val="22"/>
              </w:rPr>
              <w:t>23,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5335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right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2144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right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3944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855D7E">
            <w:pPr>
              <w:jc w:val="right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  <w:highlight w:val="yellow"/>
              </w:rPr>
              <w:t>1</w:t>
            </w:r>
            <w:r>
              <w:rPr>
                <w:color w:val="000000"/>
                <w:sz w:val="22"/>
                <w:szCs w:val="22"/>
                <w:highlight w:val="yellow"/>
              </w:rPr>
              <w:t>3</w:t>
            </w:r>
            <w:r w:rsidRPr="00553358">
              <w:rPr>
                <w:color w:val="000000"/>
                <w:sz w:val="22"/>
                <w:szCs w:val="22"/>
                <w:highlight w:val="yellow"/>
              </w:rPr>
              <w:t>79,</w:t>
            </w:r>
            <w:r>
              <w:rPr>
                <w:color w:val="000000"/>
                <w:sz w:val="22"/>
                <w:szCs w:val="22"/>
                <w:highlight w:val="yellow"/>
              </w:rPr>
              <w:t>3</w:t>
            </w:r>
            <w:r w:rsidRPr="00553358">
              <w:rPr>
                <w:color w:val="000000"/>
                <w:sz w:val="22"/>
                <w:szCs w:val="22"/>
                <w:highlight w:val="yellow"/>
              </w:rPr>
              <w:t>3</w:t>
            </w:r>
          </w:p>
        </w:tc>
      </w:tr>
      <w:tr w:rsidR="005103EC" w:rsidRPr="006D1599">
        <w:trPr>
          <w:trHeight w:val="3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EC" w:rsidRPr="00553358" w:rsidRDefault="005103EC" w:rsidP="009175A5">
            <w:pPr>
              <w:jc w:val="right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2200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3EC" w:rsidRPr="00553358" w:rsidRDefault="005103EC" w:rsidP="009175A5">
            <w:pPr>
              <w:jc w:val="right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right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35200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right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7040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BF6355">
            <w:pPr>
              <w:jc w:val="right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8</w:t>
            </w:r>
            <w:r w:rsidRPr="00553358">
              <w:rPr>
                <w:color w:val="000000"/>
                <w:sz w:val="22"/>
                <w:szCs w:val="22"/>
              </w:rPr>
              <w:t>66,</w:t>
            </w: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right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2780,8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9175A5">
            <w:pPr>
              <w:jc w:val="right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4580,8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3EC" w:rsidRPr="00553358" w:rsidRDefault="005103EC" w:rsidP="00855D7E">
            <w:pPr>
              <w:jc w:val="right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553358">
              <w:rPr>
                <w:color w:val="000000"/>
                <w:sz w:val="22"/>
                <w:szCs w:val="22"/>
              </w:rPr>
              <w:t>85,</w:t>
            </w:r>
            <w:r>
              <w:rPr>
                <w:color w:val="000000"/>
                <w:sz w:val="22"/>
                <w:szCs w:val="22"/>
              </w:rPr>
              <w:t>86</w:t>
            </w:r>
          </w:p>
        </w:tc>
      </w:tr>
    </w:tbl>
    <w:p w:rsidR="005103EC" w:rsidRPr="006D1599" w:rsidRDefault="005103EC" w:rsidP="009175A5">
      <w:pPr>
        <w:rPr>
          <w:lang w:val="en-US"/>
        </w:rPr>
      </w:pPr>
    </w:p>
    <w:p w:rsidR="005103EC" w:rsidRPr="006D1599" w:rsidRDefault="005103EC" w:rsidP="009175A5">
      <w:r w:rsidRPr="006D1599">
        <w:t>Таким образом, максимальная прибыль составит 1</w:t>
      </w:r>
      <w:r>
        <w:t>3</w:t>
      </w:r>
      <w:r w:rsidRPr="006D1599">
        <w:t xml:space="preserve">79, </w:t>
      </w:r>
      <w:r>
        <w:t>3</w:t>
      </w:r>
      <w:r w:rsidRPr="006D1599">
        <w:t>3 руб., следовательно, объем реализации 2000 ед. в месяц будет оптимальным для данной фирмы в данных условиях.</w:t>
      </w:r>
    </w:p>
    <w:p w:rsidR="005103EC" w:rsidRPr="006D1599" w:rsidRDefault="005103EC" w:rsidP="009175A5"/>
    <w:p w:rsidR="005103EC" w:rsidRPr="006D1599" w:rsidRDefault="005103EC" w:rsidP="009175A5"/>
    <w:p w:rsidR="005103EC" w:rsidRPr="006D1599" w:rsidRDefault="005103EC" w:rsidP="009175A5">
      <w:pPr>
        <w:spacing w:line="288" w:lineRule="auto"/>
        <w:ind w:firstLine="709"/>
      </w:pPr>
      <w:r w:rsidRPr="006D1599">
        <w:t xml:space="preserve">Задача </w:t>
      </w:r>
      <w:r>
        <w:t>7</w:t>
      </w:r>
    </w:p>
    <w:p w:rsidR="005103EC" w:rsidRPr="006D1599" w:rsidRDefault="005103EC" w:rsidP="009175A5">
      <w:r w:rsidRPr="006D1599">
        <w:t xml:space="preserve"> Определить цену реализации гамбургера методом переменных затрат.</w:t>
      </w:r>
    </w:p>
    <w:p w:rsidR="005103EC" w:rsidRPr="006D1599" w:rsidRDefault="005103EC" w:rsidP="009175A5">
      <w:r w:rsidRPr="006D1599">
        <w:t>Затраты на единицу составляют:</w:t>
      </w:r>
    </w:p>
    <w:p w:rsidR="005103EC" w:rsidRPr="006D1599" w:rsidRDefault="005103EC" w:rsidP="009175A5">
      <w:r w:rsidRPr="006D1599">
        <w:t>Заработная плата  - 8 руб. (сдельная расценка)</w:t>
      </w:r>
    </w:p>
    <w:p w:rsidR="005103EC" w:rsidRPr="006D1599" w:rsidRDefault="005103EC" w:rsidP="009175A5">
      <w:r w:rsidRPr="006D1599">
        <w:t>Материальные затраты (стоимость сырья) -10 руб.</w:t>
      </w:r>
    </w:p>
    <w:p w:rsidR="005103EC" w:rsidRPr="006D1599" w:rsidRDefault="005103EC" w:rsidP="009175A5">
      <w:r w:rsidRPr="006D1599">
        <w:t>Прочие переменные расходы – 10 руб.</w:t>
      </w:r>
    </w:p>
    <w:p w:rsidR="005103EC" w:rsidRPr="006D1599" w:rsidRDefault="005103EC" w:rsidP="009175A5">
      <w:r w:rsidRPr="006D1599">
        <w:t>Административно-управленческие расходы (условно) -5 тыс. руб.</w:t>
      </w:r>
    </w:p>
    <w:p w:rsidR="005103EC" w:rsidRPr="006D1599" w:rsidRDefault="005103EC" w:rsidP="009175A5">
      <w:r w:rsidRPr="006D1599">
        <w:t>Постоянные расходы – 6,5 тыс. руб.</w:t>
      </w:r>
    </w:p>
    <w:p w:rsidR="005103EC" w:rsidRPr="006D1599" w:rsidRDefault="005103EC" w:rsidP="009175A5">
      <w:r w:rsidRPr="006D1599">
        <w:t>Норматив рентабельности – 25%.</w:t>
      </w:r>
    </w:p>
    <w:p w:rsidR="005103EC" w:rsidRDefault="005103EC" w:rsidP="009175A5">
      <w:r w:rsidRPr="006D1599">
        <w:t>Объем выпуска продукции – 20000 единиц в месяц.</w:t>
      </w:r>
    </w:p>
    <w:p w:rsidR="005103EC" w:rsidRDefault="005103EC" w:rsidP="009175A5"/>
    <w:p w:rsidR="005103EC" w:rsidRPr="006D1599" w:rsidRDefault="005103EC" w:rsidP="009175A5"/>
    <w:p w:rsidR="005103EC" w:rsidRPr="006D1599" w:rsidRDefault="005103EC" w:rsidP="009175A5"/>
    <w:p w:rsidR="005103EC" w:rsidRPr="006D1599" w:rsidRDefault="005103EC" w:rsidP="009175A5">
      <w:r w:rsidRPr="006D1599">
        <w:t>РЕШЕНИЕ:</w:t>
      </w:r>
    </w:p>
    <w:p w:rsidR="005103EC" w:rsidRPr="006D1599" w:rsidRDefault="005103EC" w:rsidP="009175A5"/>
    <w:p w:rsidR="005103EC" w:rsidRPr="006D1599" w:rsidRDefault="005103EC" w:rsidP="009175A5">
      <w:r w:rsidRPr="006D1599">
        <w:t>Цена реализации, определенная методом затратного ценообразования представляет собой сумму 4 элементов:</w:t>
      </w:r>
    </w:p>
    <w:p w:rsidR="005103EC" w:rsidRPr="006D1599" w:rsidRDefault="005103EC" w:rsidP="009175A5">
      <w:r w:rsidRPr="006D1599">
        <w:t>Прямых переменных затрат:</w:t>
      </w:r>
    </w:p>
    <w:p w:rsidR="005103EC" w:rsidRPr="006D1599" w:rsidRDefault="005103EC" w:rsidP="009175A5">
      <w:r w:rsidRPr="006D1599">
        <w:rPr>
          <w:lang w:val="en-US"/>
        </w:rPr>
        <w:t>AVC</w:t>
      </w:r>
      <w:r w:rsidRPr="006D1599">
        <w:t>= 8+8*0,26+10+10=30,1 (руб.)</w:t>
      </w:r>
    </w:p>
    <w:p w:rsidR="005103EC" w:rsidRPr="006D1599" w:rsidRDefault="005103EC" w:rsidP="009175A5"/>
    <w:p w:rsidR="005103EC" w:rsidRPr="006D1599" w:rsidRDefault="005103EC" w:rsidP="009175A5">
      <w:r w:rsidRPr="006D1599">
        <w:t>Средних накладных затрат:</w:t>
      </w:r>
    </w:p>
    <w:p w:rsidR="005103EC" w:rsidRPr="006D1599" w:rsidRDefault="005103EC" w:rsidP="009175A5">
      <w:r w:rsidRPr="006D1599">
        <w:rPr>
          <w:lang w:val="en-US"/>
        </w:rPr>
        <w:t>AFC</w:t>
      </w:r>
      <w:r w:rsidRPr="006D1599">
        <w:t>=(5+6,5+5*0,26)/20=0,64(руб.)</w:t>
      </w:r>
    </w:p>
    <w:p w:rsidR="005103EC" w:rsidRPr="006D1599" w:rsidRDefault="005103EC" w:rsidP="009175A5"/>
    <w:p w:rsidR="005103EC" w:rsidRPr="006D1599" w:rsidRDefault="005103EC" w:rsidP="009175A5">
      <w:r w:rsidRPr="006D1599">
        <w:t>Прибыли предприятия-изготовителя:</w:t>
      </w:r>
    </w:p>
    <w:p w:rsidR="005103EC" w:rsidRPr="006D1599" w:rsidRDefault="005103EC" w:rsidP="009175A5">
      <w:r w:rsidRPr="006D1599">
        <w:t>Уд.прибыль =30,1*0,25=7,53 (руб.)</w:t>
      </w:r>
    </w:p>
    <w:p w:rsidR="005103EC" w:rsidRPr="006D1599" w:rsidRDefault="005103EC" w:rsidP="009175A5"/>
    <w:p w:rsidR="005103EC" w:rsidRPr="006D1599" w:rsidRDefault="005103EC" w:rsidP="009175A5">
      <w:r w:rsidRPr="006D1599">
        <w:t>Налога на добавленную стоимость:</w:t>
      </w:r>
    </w:p>
    <w:p w:rsidR="005103EC" w:rsidRPr="006D1599" w:rsidRDefault="005103EC" w:rsidP="009175A5"/>
    <w:p w:rsidR="005103EC" w:rsidRPr="006D1599" w:rsidRDefault="005103EC" w:rsidP="009175A5">
      <w:r w:rsidRPr="006D1599">
        <w:t>НДС=(30,1 +0,64+7,53)*0,1= 3,83(руб.)</w:t>
      </w:r>
    </w:p>
    <w:p w:rsidR="005103EC" w:rsidRPr="006D1599" w:rsidRDefault="005103EC" w:rsidP="009175A5"/>
    <w:p w:rsidR="005103EC" w:rsidRPr="006D1599" w:rsidRDefault="005103EC" w:rsidP="009175A5">
      <w:r w:rsidRPr="006D1599">
        <w:t>Таким образом, цена реализации составит:</w:t>
      </w:r>
    </w:p>
    <w:p w:rsidR="005103EC" w:rsidRDefault="005103EC" w:rsidP="009175A5">
      <w:r w:rsidRPr="006D1599">
        <w:t>Ротп=38,27+3,83=42,1 (руб.)</w:t>
      </w:r>
    </w:p>
    <w:p w:rsidR="005103EC" w:rsidRPr="006D1599" w:rsidRDefault="005103EC" w:rsidP="009175A5"/>
    <w:p w:rsidR="005103EC" w:rsidRPr="006D1599" w:rsidRDefault="005103EC" w:rsidP="009175A5">
      <w:pPr>
        <w:spacing w:line="288" w:lineRule="auto"/>
        <w:ind w:firstLine="709"/>
        <w:jc w:val="center"/>
      </w:pPr>
      <w:r w:rsidRPr="006D1599">
        <w:t>Задача</w:t>
      </w:r>
      <w:r>
        <w:t>8</w:t>
      </w:r>
    </w:p>
    <w:p w:rsidR="005103EC" w:rsidRPr="006D1599" w:rsidRDefault="005103EC" w:rsidP="009175A5">
      <w:pPr>
        <w:rPr>
          <w:b/>
          <w:bCs/>
        </w:rPr>
      </w:pPr>
    </w:p>
    <w:p w:rsidR="005103EC" w:rsidRPr="006D1599" w:rsidRDefault="005103EC" w:rsidP="009175A5">
      <w:r w:rsidRPr="006D1599">
        <w:t>Определить минимальную торговую надбавку (с включением в нее НДС) на товар, если цена поставщика составляет 80 руб. за единицу товара. Средний уровень переменных издержек составляет 7,9 % к отпускной цене. Постоянные издержки условно на партию товаров в объеме 10000 шт. составляют 54 тыс. руб.</w:t>
      </w:r>
    </w:p>
    <w:p w:rsidR="005103EC" w:rsidRPr="006D1599" w:rsidRDefault="005103EC" w:rsidP="009175A5">
      <w:pPr>
        <w:jc w:val="center"/>
        <w:rPr>
          <w:b/>
          <w:bCs/>
        </w:rPr>
      </w:pPr>
    </w:p>
    <w:p w:rsidR="005103EC" w:rsidRPr="006D1599" w:rsidRDefault="005103EC" w:rsidP="009175A5">
      <w:r w:rsidRPr="006D1599">
        <w:t>РЕШЕНИЕ:</w:t>
      </w:r>
    </w:p>
    <w:p w:rsidR="005103EC" w:rsidRPr="006D1599" w:rsidRDefault="005103EC" w:rsidP="009175A5"/>
    <w:p w:rsidR="005103EC" w:rsidRPr="006D1599" w:rsidRDefault="005103EC" w:rsidP="009175A5">
      <w:r w:rsidRPr="006D1599">
        <w:t>У пост.изд =(54/80*10) *100%=6,75%</w:t>
      </w:r>
    </w:p>
    <w:p w:rsidR="005103EC" w:rsidRPr="006D1599" w:rsidRDefault="005103EC" w:rsidP="009175A5">
      <w:r w:rsidRPr="006D1599">
        <w:t>Уизд=6,75+7,9=14,65%</w:t>
      </w:r>
    </w:p>
    <w:p w:rsidR="005103EC" w:rsidRPr="006D1599" w:rsidRDefault="005103EC" w:rsidP="009175A5">
      <w:r w:rsidRPr="006D1599">
        <w:t>Ундс=14,65*</w:t>
      </w:r>
      <w:r>
        <w:t>20</w:t>
      </w:r>
      <w:r w:rsidRPr="006D1599">
        <w:t>/100=2,</w:t>
      </w:r>
      <w:r>
        <w:t>93</w:t>
      </w:r>
      <w:r w:rsidRPr="006D1599">
        <w:t>%</w:t>
      </w:r>
    </w:p>
    <w:p w:rsidR="005103EC" w:rsidRPr="00AC3C25" w:rsidRDefault="005103EC" w:rsidP="009175A5">
      <w:r w:rsidRPr="006D1599">
        <w:rPr>
          <w:lang w:val="en-US"/>
        </w:rPr>
        <w:t>min</w:t>
      </w:r>
      <w:r w:rsidRPr="006D1599">
        <w:t>ТН</w:t>
      </w:r>
      <w:r w:rsidRPr="00AC3C25">
        <w:t>=14,65+2,93=17,58%</w:t>
      </w:r>
    </w:p>
    <w:p w:rsidR="005103EC" w:rsidRPr="00AC3C25" w:rsidRDefault="005103EC" w:rsidP="009175A5">
      <w:r w:rsidRPr="006D1599">
        <w:rPr>
          <w:lang w:val="en-US"/>
        </w:rPr>
        <w:t>min</w:t>
      </w:r>
      <w:r w:rsidRPr="006D1599">
        <w:t>Р</w:t>
      </w:r>
      <w:r w:rsidRPr="00AC3C25">
        <w:t>=80*1,1758=94,06 (</w:t>
      </w:r>
      <w:r w:rsidRPr="006D1599">
        <w:t>р</w:t>
      </w:r>
      <w:r w:rsidRPr="00AC3C25">
        <w:t>)</w:t>
      </w:r>
    </w:p>
    <w:p w:rsidR="005103EC" w:rsidRPr="006D1599" w:rsidRDefault="005103EC" w:rsidP="009175A5">
      <w:r>
        <w:t>Таким образом, минимальная торговая надбавка составит 17,58%, минимальная розничная цена – 94,06 руб.</w:t>
      </w:r>
    </w:p>
    <w:p w:rsidR="005103EC" w:rsidRPr="006D1599" w:rsidRDefault="005103EC" w:rsidP="009175A5">
      <w:pPr>
        <w:spacing w:line="288" w:lineRule="auto"/>
        <w:ind w:firstLine="709"/>
        <w:jc w:val="center"/>
      </w:pPr>
      <w:r w:rsidRPr="006D1599">
        <w:t>Задача</w:t>
      </w:r>
      <w:r>
        <w:t>9</w:t>
      </w:r>
    </w:p>
    <w:p w:rsidR="005103EC" w:rsidRPr="006D1599" w:rsidRDefault="005103EC" w:rsidP="009175A5">
      <w:pPr>
        <w:pStyle w:val="BodyTextIndent2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6D1599">
        <w:rPr>
          <w:rFonts w:ascii="Times New Roman" w:hAnsi="Times New Roman" w:cs="Times New Roman"/>
          <w:sz w:val="24"/>
          <w:szCs w:val="24"/>
        </w:rPr>
        <w:t xml:space="preserve">Определить валовой доход магазина в планируемом квартале, если намечено увеличить товарооборот на 8%, а средний процент торговых надбавок (ТН) </w:t>
      </w:r>
      <w:r w:rsidRPr="006D1599">
        <w:rPr>
          <w:rFonts w:ascii="Times New Roman" w:hAnsi="Times New Roman" w:cs="Times New Roman"/>
          <w:sz w:val="24"/>
          <w:szCs w:val="24"/>
        </w:rPr>
        <w:sym w:font="Symbol" w:char="F02D"/>
      </w:r>
      <w:r w:rsidRPr="006D1599">
        <w:rPr>
          <w:rFonts w:ascii="Times New Roman" w:hAnsi="Times New Roman" w:cs="Times New Roman"/>
          <w:sz w:val="24"/>
          <w:szCs w:val="24"/>
        </w:rPr>
        <w:t xml:space="preserve"> на 6,5% (темп изменения). Товарооборот текущего квартала составляет 1032 т.р., сумма торговых надбавок (</w:t>
      </w:r>
      <w:r w:rsidRPr="006D1599">
        <w:rPr>
          <w:rFonts w:ascii="Times New Roman" w:hAnsi="Times New Roman" w:cs="Times New Roman"/>
          <w:position w:val="-14"/>
          <w:sz w:val="24"/>
          <w:szCs w:val="24"/>
        </w:rPr>
        <w:object w:dxaOrig="460" w:dyaOrig="400">
          <v:shape id="_x0000_i1026" type="#_x0000_t75" style="width:23.25pt;height:21pt" o:ole="" fillcolor="window">
            <v:imagedata r:id="rId39" o:title=""/>
          </v:shape>
          <o:OLEObject Type="Embed" ProgID="Equation.3" ShapeID="_x0000_i1026" DrawAspect="Content" ObjectID="_1638333305" r:id="rId40"/>
        </w:object>
      </w:r>
      <w:r w:rsidRPr="006D1599">
        <w:rPr>
          <w:rFonts w:ascii="Times New Roman" w:hAnsi="Times New Roman" w:cs="Times New Roman"/>
          <w:sz w:val="24"/>
          <w:szCs w:val="24"/>
        </w:rPr>
        <w:t>ТН) равна 330 т.р. Средний процент НДС  сохранится на прежнем уровне и составит 13,5%.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1"/>
        <w:gridCol w:w="2360"/>
        <w:gridCol w:w="2372"/>
        <w:gridCol w:w="2359"/>
      </w:tblGrid>
      <w:tr w:rsidR="005103EC" w:rsidRPr="006D1599">
        <w:tc>
          <w:tcPr>
            <w:tcW w:w="2392" w:type="dxa"/>
          </w:tcPr>
          <w:p w:rsidR="005103EC" w:rsidRPr="00B124EA" w:rsidRDefault="005103EC" w:rsidP="009175A5">
            <w:pPr>
              <w:pStyle w:val="BodyTextIndent2"/>
              <w:spacing w:line="28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4E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93" w:type="dxa"/>
          </w:tcPr>
          <w:p w:rsidR="005103EC" w:rsidRPr="00B124EA" w:rsidRDefault="005103EC" w:rsidP="009175A5">
            <w:pPr>
              <w:pStyle w:val="BodyTextIndent2"/>
              <w:spacing w:line="28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4EA">
              <w:rPr>
                <w:rFonts w:ascii="Times New Roman" w:hAnsi="Times New Roman" w:cs="Times New Roman"/>
                <w:sz w:val="24"/>
                <w:szCs w:val="24"/>
              </w:rPr>
              <w:t>Отчетный квартал</w:t>
            </w:r>
          </w:p>
        </w:tc>
        <w:tc>
          <w:tcPr>
            <w:tcW w:w="2393" w:type="dxa"/>
          </w:tcPr>
          <w:p w:rsidR="005103EC" w:rsidRPr="00B124EA" w:rsidRDefault="005103EC" w:rsidP="009175A5">
            <w:pPr>
              <w:pStyle w:val="BodyTextIndent2"/>
              <w:spacing w:line="28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4EA">
              <w:rPr>
                <w:rFonts w:ascii="Times New Roman" w:hAnsi="Times New Roman" w:cs="Times New Roman"/>
                <w:sz w:val="24"/>
                <w:szCs w:val="24"/>
              </w:rPr>
              <w:t>Планируемый квартал</w:t>
            </w:r>
          </w:p>
        </w:tc>
        <w:tc>
          <w:tcPr>
            <w:tcW w:w="2393" w:type="dxa"/>
          </w:tcPr>
          <w:p w:rsidR="005103EC" w:rsidRPr="00B124EA" w:rsidRDefault="005103EC" w:rsidP="009175A5">
            <w:pPr>
              <w:pStyle w:val="BodyTextIndent2"/>
              <w:spacing w:line="28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4EA">
              <w:rPr>
                <w:rFonts w:ascii="Times New Roman" w:hAnsi="Times New Roman" w:cs="Times New Roman"/>
                <w:sz w:val="24"/>
                <w:szCs w:val="24"/>
              </w:rPr>
              <w:t>Темп прироста, %</w:t>
            </w:r>
          </w:p>
        </w:tc>
      </w:tr>
      <w:tr w:rsidR="005103EC" w:rsidRPr="006D1599">
        <w:tc>
          <w:tcPr>
            <w:tcW w:w="2392" w:type="dxa"/>
          </w:tcPr>
          <w:p w:rsidR="005103EC" w:rsidRPr="00B124EA" w:rsidRDefault="005103EC" w:rsidP="009175A5">
            <w:pPr>
              <w:pStyle w:val="BodyTextIndent2"/>
              <w:spacing w:line="28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4EA">
              <w:rPr>
                <w:rFonts w:ascii="Times New Roman" w:hAnsi="Times New Roman" w:cs="Times New Roman"/>
                <w:sz w:val="24"/>
                <w:szCs w:val="24"/>
              </w:rPr>
              <w:t>Товарооборот, тыс. руб.</w:t>
            </w:r>
          </w:p>
        </w:tc>
        <w:tc>
          <w:tcPr>
            <w:tcW w:w="2393" w:type="dxa"/>
          </w:tcPr>
          <w:p w:rsidR="005103EC" w:rsidRPr="00B124EA" w:rsidRDefault="005103EC" w:rsidP="009175A5">
            <w:pPr>
              <w:pStyle w:val="BodyTextIndent2"/>
              <w:spacing w:line="28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4EA"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2393" w:type="dxa"/>
          </w:tcPr>
          <w:p w:rsidR="005103EC" w:rsidRPr="00B124EA" w:rsidRDefault="005103EC" w:rsidP="009175A5">
            <w:pPr>
              <w:pStyle w:val="BodyTextIndent2"/>
              <w:spacing w:line="288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24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103EC" w:rsidRPr="00B124EA" w:rsidRDefault="005103EC" w:rsidP="009175A5">
            <w:pPr>
              <w:pStyle w:val="BodyTextIndent2"/>
              <w:spacing w:line="28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4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03EC" w:rsidRPr="006D1599">
        <w:tc>
          <w:tcPr>
            <w:tcW w:w="2392" w:type="dxa"/>
          </w:tcPr>
          <w:p w:rsidR="005103EC" w:rsidRPr="00B124EA" w:rsidRDefault="005103EC" w:rsidP="009175A5">
            <w:pPr>
              <w:pStyle w:val="BodyTextIndent2"/>
              <w:spacing w:line="28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4EA">
              <w:rPr>
                <w:rFonts w:ascii="Times New Roman" w:hAnsi="Times New Roman" w:cs="Times New Roman"/>
                <w:sz w:val="24"/>
                <w:szCs w:val="24"/>
              </w:rPr>
              <w:t>Сумма торговых надбавок, тыс. руб.</w:t>
            </w:r>
          </w:p>
        </w:tc>
        <w:tc>
          <w:tcPr>
            <w:tcW w:w="2393" w:type="dxa"/>
          </w:tcPr>
          <w:p w:rsidR="005103EC" w:rsidRPr="00B124EA" w:rsidRDefault="005103EC" w:rsidP="009175A5">
            <w:pPr>
              <w:pStyle w:val="BodyTextIndent2"/>
              <w:spacing w:line="28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4EA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393" w:type="dxa"/>
          </w:tcPr>
          <w:p w:rsidR="005103EC" w:rsidRPr="00B124EA" w:rsidRDefault="005103EC" w:rsidP="009175A5">
            <w:pPr>
              <w:pStyle w:val="BodyTextIndent2"/>
              <w:spacing w:line="288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24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5103EC" w:rsidRPr="00B124EA" w:rsidRDefault="005103EC" w:rsidP="009175A5">
            <w:pPr>
              <w:pStyle w:val="BodyTextIndent2"/>
              <w:spacing w:line="288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24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</w:tr>
      <w:tr w:rsidR="005103EC" w:rsidRPr="006D1599">
        <w:tc>
          <w:tcPr>
            <w:tcW w:w="2392" w:type="dxa"/>
          </w:tcPr>
          <w:p w:rsidR="005103EC" w:rsidRPr="00B124EA" w:rsidRDefault="005103EC" w:rsidP="009175A5">
            <w:pPr>
              <w:pStyle w:val="BodyTextIndent2"/>
              <w:spacing w:line="28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4EA">
              <w:rPr>
                <w:rFonts w:ascii="Times New Roman" w:hAnsi="Times New Roman" w:cs="Times New Roman"/>
                <w:sz w:val="24"/>
                <w:szCs w:val="24"/>
              </w:rPr>
              <w:t>Ср. % ТН</w:t>
            </w:r>
          </w:p>
        </w:tc>
        <w:tc>
          <w:tcPr>
            <w:tcW w:w="2393" w:type="dxa"/>
          </w:tcPr>
          <w:p w:rsidR="005103EC" w:rsidRPr="00B124EA" w:rsidRDefault="005103EC" w:rsidP="009175A5">
            <w:pPr>
              <w:pStyle w:val="BodyTextIndent2"/>
              <w:spacing w:line="288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24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5103EC" w:rsidRPr="00B124EA" w:rsidRDefault="005103EC" w:rsidP="009175A5">
            <w:pPr>
              <w:pStyle w:val="BodyTextIndent2"/>
              <w:spacing w:line="288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24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5103EC" w:rsidRPr="00B124EA" w:rsidRDefault="005103EC" w:rsidP="009175A5">
            <w:pPr>
              <w:pStyle w:val="BodyTextIndent2"/>
              <w:spacing w:line="28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4EA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5103EC" w:rsidRPr="006D1599">
        <w:tc>
          <w:tcPr>
            <w:tcW w:w="2392" w:type="dxa"/>
          </w:tcPr>
          <w:p w:rsidR="005103EC" w:rsidRPr="00B124EA" w:rsidRDefault="005103EC" w:rsidP="009175A5">
            <w:pPr>
              <w:pStyle w:val="BodyTextIndent2"/>
              <w:spacing w:line="28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4EA">
              <w:rPr>
                <w:rFonts w:ascii="Times New Roman" w:hAnsi="Times New Roman" w:cs="Times New Roman"/>
                <w:sz w:val="24"/>
                <w:szCs w:val="24"/>
              </w:rPr>
              <w:t>НДС, тыс. руб.</w:t>
            </w:r>
          </w:p>
        </w:tc>
        <w:tc>
          <w:tcPr>
            <w:tcW w:w="2393" w:type="dxa"/>
          </w:tcPr>
          <w:p w:rsidR="005103EC" w:rsidRPr="00B124EA" w:rsidRDefault="005103EC" w:rsidP="009175A5">
            <w:pPr>
              <w:pStyle w:val="BodyTextIndent2"/>
              <w:spacing w:line="288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24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5103EC" w:rsidRPr="00B124EA" w:rsidRDefault="005103EC" w:rsidP="009175A5">
            <w:pPr>
              <w:pStyle w:val="BodyTextIndent2"/>
              <w:spacing w:line="288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24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5103EC" w:rsidRPr="00B124EA" w:rsidRDefault="005103EC" w:rsidP="009175A5">
            <w:pPr>
              <w:pStyle w:val="BodyTextIndent2"/>
              <w:spacing w:line="288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24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</w:tr>
      <w:tr w:rsidR="005103EC" w:rsidRPr="006D1599">
        <w:tc>
          <w:tcPr>
            <w:tcW w:w="2392" w:type="dxa"/>
          </w:tcPr>
          <w:p w:rsidR="005103EC" w:rsidRPr="00B124EA" w:rsidRDefault="005103EC" w:rsidP="009175A5">
            <w:pPr>
              <w:pStyle w:val="BodyTextIndent2"/>
              <w:spacing w:line="28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4EA">
              <w:rPr>
                <w:rFonts w:ascii="Times New Roman" w:hAnsi="Times New Roman" w:cs="Times New Roman"/>
                <w:sz w:val="24"/>
                <w:szCs w:val="24"/>
              </w:rPr>
              <w:t>Валовой доход, тыс. руб.</w:t>
            </w:r>
          </w:p>
        </w:tc>
        <w:tc>
          <w:tcPr>
            <w:tcW w:w="2393" w:type="dxa"/>
          </w:tcPr>
          <w:p w:rsidR="005103EC" w:rsidRPr="00B124EA" w:rsidRDefault="005103EC" w:rsidP="009175A5">
            <w:pPr>
              <w:pStyle w:val="BodyTextIndent2"/>
              <w:spacing w:line="288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24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5103EC" w:rsidRPr="00B124EA" w:rsidRDefault="005103EC" w:rsidP="009175A5">
            <w:pPr>
              <w:pStyle w:val="BodyTextIndent2"/>
              <w:spacing w:line="288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24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5103EC" w:rsidRPr="00B124EA" w:rsidRDefault="005103EC" w:rsidP="009175A5">
            <w:pPr>
              <w:pStyle w:val="BodyTextIndent2"/>
              <w:spacing w:line="288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24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</w:tr>
      <w:tr w:rsidR="005103EC" w:rsidRPr="006D1599">
        <w:tc>
          <w:tcPr>
            <w:tcW w:w="2392" w:type="dxa"/>
          </w:tcPr>
          <w:p w:rsidR="005103EC" w:rsidRPr="00B124EA" w:rsidRDefault="005103EC" w:rsidP="009175A5">
            <w:pPr>
              <w:pStyle w:val="BodyTextIndent2"/>
              <w:spacing w:line="28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4EA">
              <w:rPr>
                <w:rFonts w:ascii="Times New Roman" w:hAnsi="Times New Roman" w:cs="Times New Roman"/>
                <w:sz w:val="24"/>
                <w:szCs w:val="24"/>
              </w:rPr>
              <w:t>У вд, %</w:t>
            </w:r>
          </w:p>
        </w:tc>
        <w:tc>
          <w:tcPr>
            <w:tcW w:w="2393" w:type="dxa"/>
          </w:tcPr>
          <w:p w:rsidR="005103EC" w:rsidRPr="00B124EA" w:rsidRDefault="005103EC" w:rsidP="009175A5">
            <w:pPr>
              <w:pStyle w:val="BodyTextIndent2"/>
              <w:spacing w:line="288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24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5103EC" w:rsidRPr="00B124EA" w:rsidRDefault="005103EC" w:rsidP="009175A5">
            <w:pPr>
              <w:pStyle w:val="BodyTextIndent2"/>
              <w:spacing w:line="288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24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5103EC" w:rsidRPr="00B124EA" w:rsidRDefault="005103EC" w:rsidP="009175A5">
            <w:pPr>
              <w:pStyle w:val="BodyTextIndent2"/>
              <w:spacing w:line="288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24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</w:tr>
    </w:tbl>
    <w:p w:rsidR="005103EC" w:rsidRPr="006D1599" w:rsidRDefault="005103EC" w:rsidP="009175A5">
      <w:pPr>
        <w:pStyle w:val="BodyTextIndent2"/>
        <w:spacing w:line="288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103EC" w:rsidRPr="006D1599" w:rsidRDefault="005103EC" w:rsidP="009175A5">
      <w:r w:rsidRPr="006D1599">
        <w:t>РЕШЕНИЕ:</w:t>
      </w:r>
    </w:p>
    <w:p w:rsidR="005103EC" w:rsidRPr="006D1599" w:rsidRDefault="005103EC" w:rsidP="009175A5">
      <w:pPr>
        <w:pStyle w:val="BodyTextIndent2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6D1599">
        <w:rPr>
          <w:rFonts w:ascii="Times New Roman" w:hAnsi="Times New Roman" w:cs="Times New Roman"/>
          <w:sz w:val="24"/>
          <w:szCs w:val="24"/>
        </w:rPr>
        <w:t>В таблице красным шрифтом обозначена последовательность проведения расчетов.</w:t>
      </w:r>
    </w:p>
    <w:p w:rsidR="005103EC" w:rsidRPr="006D1599" w:rsidRDefault="005103EC" w:rsidP="009175A5">
      <w:pPr>
        <w:pStyle w:val="BodyTextIndent2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6D1599">
        <w:rPr>
          <w:rFonts w:ascii="Times New Roman" w:hAnsi="Times New Roman" w:cs="Times New Roman"/>
          <w:sz w:val="24"/>
          <w:szCs w:val="24"/>
        </w:rPr>
        <w:t>Для проведения расчетов используются следующие формулы:</w:t>
      </w:r>
    </w:p>
    <w:p w:rsidR="005103EC" w:rsidRPr="006D1599" w:rsidRDefault="005103EC" w:rsidP="009175A5">
      <w:pPr>
        <w:pStyle w:val="BodyTextIndent2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6D1599">
        <w:rPr>
          <w:rFonts w:ascii="Times New Roman" w:hAnsi="Times New Roman" w:cs="Times New Roman"/>
          <w:sz w:val="24"/>
          <w:szCs w:val="24"/>
        </w:rPr>
        <w:t>Т/об пл=Т/об 1*Трт/об/100  (Упл=У1*Тру/100%)</w:t>
      </w:r>
    </w:p>
    <w:p w:rsidR="005103EC" w:rsidRPr="006D1599" w:rsidRDefault="005103EC" w:rsidP="009175A5">
      <w:pPr>
        <w:pStyle w:val="BodyTextIndent2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6D1599">
        <w:rPr>
          <w:rFonts w:ascii="Times New Roman" w:hAnsi="Times New Roman" w:cs="Times New Roman"/>
          <w:sz w:val="24"/>
          <w:szCs w:val="24"/>
        </w:rPr>
        <w:t xml:space="preserve">∑ТН=(ср%ТН*Т/об)/(100%+%ТН) </w:t>
      </w:r>
    </w:p>
    <w:p w:rsidR="005103EC" w:rsidRPr="006D1599" w:rsidRDefault="005103EC" w:rsidP="009175A5">
      <w:pPr>
        <w:pStyle w:val="BodyTextIndent2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6D1599">
        <w:rPr>
          <w:rFonts w:ascii="Times New Roman" w:hAnsi="Times New Roman" w:cs="Times New Roman"/>
          <w:sz w:val="24"/>
          <w:szCs w:val="24"/>
        </w:rPr>
        <w:t>из вышеуказанной формулы→ср%ТН=∑ТН/(Т/об -∑ТН)*100%</w:t>
      </w:r>
    </w:p>
    <w:p w:rsidR="005103EC" w:rsidRPr="006D1599" w:rsidRDefault="005103EC" w:rsidP="009175A5">
      <w:pPr>
        <w:pStyle w:val="BodyTextIndent2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6D1599">
        <w:rPr>
          <w:rFonts w:ascii="Times New Roman" w:hAnsi="Times New Roman" w:cs="Times New Roman"/>
          <w:sz w:val="24"/>
          <w:szCs w:val="24"/>
        </w:rPr>
        <w:t>ВД= ∑ТН-НДС</w:t>
      </w:r>
    </w:p>
    <w:p w:rsidR="005103EC" w:rsidRPr="006D1599" w:rsidRDefault="005103EC" w:rsidP="009175A5">
      <w:pPr>
        <w:pStyle w:val="BodyTextIndent2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6D1599">
        <w:rPr>
          <w:rFonts w:ascii="Times New Roman" w:hAnsi="Times New Roman" w:cs="Times New Roman"/>
          <w:sz w:val="24"/>
          <w:szCs w:val="24"/>
        </w:rPr>
        <w:t>Увд=ВД/Т/об*100%</w:t>
      </w:r>
    </w:p>
    <w:p w:rsidR="005103EC" w:rsidRPr="006D1599" w:rsidRDefault="005103EC" w:rsidP="009175A5">
      <w:pPr>
        <w:pStyle w:val="BodyTextIndent2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6D1599">
        <w:rPr>
          <w:rFonts w:ascii="Times New Roman" w:hAnsi="Times New Roman" w:cs="Times New Roman"/>
          <w:sz w:val="24"/>
          <w:szCs w:val="24"/>
        </w:rPr>
        <w:t>Использую данные формулы, учитывая последовательность проведения расчетов, таблица принимает следующий вид:</w:t>
      </w:r>
    </w:p>
    <w:tbl>
      <w:tblPr>
        <w:tblW w:w="9513" w:type="dxa"/>
        <w:tblInd w:w="2" w:type="dxa"/>
        <w:tblLook w:val="00A0"/>
      </w:tblPr>
      <w:tblGrid>
        <w:gridCol w:w="3843"/>
        <w:gridCol w:w="1842"/>
        <w:gridCol w:w="2127"/>
        <w:gridCol w:w="1701"/>
      </w:tblGrid>
      <w:tr w:rsidR="005103EC" w:rsidRPr="006D1599">
        <w:trPr>
          <w:trHeight w:val="715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3EC" w:rsidRPr="00553358" w:rsidRDefault="005103EC" w:rsidP="009175A5">
            <w:pPr>
              <w:jc w:val="both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03EC" w:rsidRPr="00553358" w:rsidRDefault="005103EC" w:rsidP="009175A5">
            <w:pPr>
              <w:jc w:val="both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Отчетный квартал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03EC" w:rsidRPr="00553358" w:rsidRDefault="005103EC" w:rsidP="009175A5">
            <w:pPr>
              <w:jc w:val="both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Планируемый квартал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03EC" w:rsidRPr="00553358" w:rsidRDefault="005103EC" w:rsidP="009175A5">
            <w:pPr>
              <w:jc w:val="both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Темп прироста, %</w:t>
            </w:r>
          </w:p>
        </w:tc>
      </w:tr>
      <w:tr w:rsidR="005103EC" w:rsidRPr="006D1599">
        <w:trPr>
          <w:trHeight w:val="39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3EC" w:rsidRPr="00553358" w:rsidRDefault="005103EC" w:rsidP="009175A5">
            <w:pPr>
              <w:jc w:val="both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Товарооборот, тыс.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03EC" w:rsidRPr="00553358" w:rsidRDefault="005103EC" w:rsidP="009175A5">
            <w:pPr>
              <w:jc w:val="both"/>
            </w:pPr>
            <w:r w:rsidRPr="00553358">
              <w:rPr>
                <w:sz w:val="22"/>
                <w:szCs w:val="22"/>
              </w:rPr>
              <w:t>1032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03EC" w:rsidRPr="00553358" w:rsidRDefault="005103EC" w:rsidP="009175A5">
            <w:pPr>
              <w:jc w:val="both"/>
            </w:pPr>
            <w:r w:rsidRPr="00553358">
              <w:rPr>
                <w:sz w:val="22"/>
                <w:szCs w:val="22"/>
              </w:rPr>
              <w:t>1114,56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03EC" w:rsidRPr="00553358" w:rsidRDefault="005103EC" w:rsidP="009175A5">
            <w:pPr>
              <w:jc w:val="both"/>
            </w:pPr>
            <w:r w:rsidRPr="00553358">
              <w:rPr>
                <w:sz w:val="22"/>
                <w:szCs w:val="22"/>
              </w:rPr>
              <w:t>8</w:t>
            </w:r>
          </w:p>
        </w:tc>
      </w:tr>
      <w:tr w:rsidR="005103EC" w:rsidRPr="006D1599">
        <w:trPr>
          <w:trHeight w:val="7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3EC" w:rsidRPr="00553358" w:rsidRDefault="005103EC" w:rsidP="009175A5">
            <w:pPr>
              <w:jc w:val="both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Сумма торговых надбавок, тыс.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03EC" w:rsidRPr="00553358" w:rsidRDefault="005103EC" w:rsidP="009175A5">
            <w:pPr>
              <w:jc w:val="both"/>
            </w:pPr>
            <w:r w:rsidRPr="00553358">
              <w:rPr>
                <w:sz w:val="22"/>
                <w:szCs w:val="22"/>
              </w:rPr>
              <w:t>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03EC" w:rsidRPr="00553358" w:rsidRDefault="005103EC" w:rsidP="009175A5">
            <w:pPr>
              <w:jc w:val="both"/>
            </w:pPr>
            <w:r w:rsidRPr="00553358">
              <w:rPr>
                <w:sz w:val="22"/>
                <w:szCs w:val="22"/>
              </w:rPr>
              <w:t>371,84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03EC" w:rsidRPr="00553358" w:rsidRDefault="005103EC" w:rsidP="009175A5">
            <w:pPr>
              <w:jc w:val="both"/>
            </w:pPr>
            <w:r w:rsidRPr="00553358">
              <w:rPr>
                <w:sz w:val="22"/>
                <w:szCs w:val="22"/>
              </w:rPr>
              <w:t>12,68</w:t>
            </w:r>
          </w:p>
        </w:tc>
      </w:tr>
      <w:tr w:rsidR="005103EC" w:rsidRPr="006D1599">
        <w:trPr>
          <w:trHeight w:val="39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3EC" w:rsidRPr="00553358" w:rsidRDefault="005103EC" w:rsidP="009175A5">
            <w:pPr>
              <w:jc w:val="both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Ср. % ТН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03EC" w:rsidRPr="00553358" w:rsidRDefault="005103EC" w:rsidP="009175A5">
            <w:pPr>
              <w:jc w:val="both"/>
            </w:pPr>
            <w:r w:rsidRPr="00553358">
              <w:rPr>
                <w:sz w:val="22"/>
                <w:szCs w:val="22"/>
              </w:rPr>
              <w:t>47,01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03EC" w:rsidRPr="00553358" w:rsidRDefault="005103EC" w:rsidP="009175A5">
            <w:pPr>
              <w:jc w:val="both"/>
            </w:pPr>
            <w:r w:rsidRPr="00553358">
              <w:rPr>
                <w:sz w:val="22"/>
                <w:szCs w:val="22"/>
              </w:rPr>
              <w:t>50,06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03EC" w:rsidRPr="00553358" w:rsidRDefault="005103EC" w:rsidP="009175A5">
            <w:pPr>
              <w:jc w:val="both"/>
            </w:pPr>
            <w:r w:rsidRPr="00553358">
              <w:rPr>
                <w:sz w:val="22"/>
                <w:szCs w:val="22"/>
              </w:rPr>
              <w:t>6,5</w:t>
            </w:r>
          </w:p>
        </w:tc>
      </w:tr>
      <w:tr w:rsidR="005103EC" w:rsidRPr="006D1599">
        <w:trPr>
          <w:trHeight w:val="39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3EC" w:rsidRPr="00553358" w:rsidRDefault="005103EC" w:rsidP="009175A5">
            <w:pPr>
              <w:jc w:val="both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НДС, тыс.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03EC" w:rsidRPr="00553358" w:rsidRDefault="005103EC" w:rsidP="009175A5">
            <w:pPr>
              <w:jc w:val="both"/>
            </w:pPr>
            <w:r w:rsidRPr="00553358">
              <w:rPr>
                <w:sz w:val="22"/>
                <w:szCs w:val="22"/>
              </w:rPr>
              <w:t>7,17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03EC" w:rsidRPr="00553358" w:rsidRDefault="005103EC" w:rsidP="009175A5">
            <w:pPr>
              <w:jc w:val="both"/>
            </w:pPr>
            <w:r w:rsidRPr="00553358">
              <w:rPr>
                <w:sz w:val="22"/>
                <w:szCs w:val="22"/>
              </w:rPr>
              <w:t>7,64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03EC" w:rsidRPr="00553358" w:rsidRDefault="005103EC" w:rsidP="009175A5">
            <w:pPr>
              <w:jc w:val="both"/>
            </w:pPr>
            <w:r w:rsidRPr="00553358">
              <w:rPr>
                <w:sz w:val="22"/>
                <w:szCs w:val="22"/>
              </w:rPr>
              <w:t>6,5</w:t>
            </w:r>
          </w:p>
        </w:tc>
      </w:tr>
      <w:tr w:rsidR="005103EC" w:rsidRPr="006D1599">
        <w:trPr>
          <w:trHeight w:val="39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3EC" w:rsidRPr="00553358" w:rsidRDefault="005103EC" w:rsidP="009175A5">
            <w:pPr>
              <w:jc w:val="both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Валовой доход, тыс.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03EC" w:rsidRPr="00553358" w:rsidRDefault="005103EC" w:rsidP="009175A5">
            <w:pPr>
              <w:jc w:val="both"/>
            </w:pPr>
            <w:r w:rsidRPr="00553358">
              <w:rPr>
                <w:sz w:val="22"/>
                <w:szCs w:val="22"/>
              </w:rPr>
              <w:t>322,83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03EC" w:rsidRPr="00553358" w:rsidRDefault="005103EC" w:rsidP="009175A5">
            <w:pPr>
              <w:jc w:val="both"/>
            </w:pPr>
            <w:r w:rsidRPr="00553358">
              <w:rPr>
                <w:sz w:val="22"/>
                <w:szCs w:val="22"/>
              </w:rPr>
              <w:t>364,20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03EC" w:rsidRPr="00553358" w:rsidRDefault="005103EC" w:rsidP="009175A5">
            <w:pPr>
              <w:jc w:val="both"/>
            </w:pPr>
            <w:r w:rsidRPr="00553358">
              <w:rPr>
                <w:sz w:val="22"/>
                <w:szCs w:val="22"/>
              </w:rPr>
              <w:t>12,82</w:t>
            </w:r>
          </w:p>
        </w:tc>
      </w:tr>
      <w:tr w:rsidR="005103EC" w:rsidRPr="006D1599">
        <w:trPr>
          <w:trHeight w:val="39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3EC" w:rsidRPr="00553358" w:rsidRDefault="005103EC" w:rsidP="009175A5">
            <w:pPr>
              <w:jc w:val="both"/>
              <w:rPr>
                <w:color w:val="000000"/>
              </w:rPr>
            </w:pPr>
            <w:r w:rsidRPr="00553358">
              <w:rPr>
                <w:color w:val="000000"/>
                <w:sz w:val="22"/>
                <w:szCs w:val="22"/>
              </w:rPr>
              <w:t>У вд,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03EC" w:rsidRPr="00553358" w:rsidRDefault="005103EC" w:rsidP="009175A5">
            <w:pPr>
              <w:jc w:val="both"/>
            </w:pPr>
            <w:r w:rsidRPr="00553358">
              <w:rPr>
                <w:sz w:val="22"/>
                <w:szCs w:val="22"/>
              </w:rPr>
              <w:t>31,28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03EC" w:rsidRPr="00553358" w:rsidRDefault="005103EC" w:rsidP="009175A5">
            <w:pPr>
              <w:jc w:val="both"/>
            </w:pPr>
            <w:r w:rsidRPr="00553358">
              <w:rPr>
                <w:sz w:val="22"/>
                <w:szCs w:val="22"/>
              </w:rPr>
              <w:t>32,68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03EC" w:rsidRPr="00553358" w:rsidRDefault="005103EC" w:rsidP="009175A5">
            <w:pPr>
              <w:jc w:val="both"/>
            </w:pPr>
            <w:r w:rsidRPr="00553358">
              <w:rPr>
                <w:sz w:val="22"/>
                <w:szCs w:val="22"/>
              </w:rPr>
              <w:t>4,46</w:t>
            </w:r>
          </w:p>
        </w:tc>
      </w:tr>
    </w:tbl>
    <w:p w:rsidR="005103EC" w:rsidRPr="006D1599" w:rsidRDefault="005103EC" w:rsidP="009175A5">
      <w:pPr>
        <w:pStyle w:val="BodyTextIndent2"/>
        <w:spacing w:line="288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103EC" w:rsidRPr="006D1599" w:rsidRDefault="005103EC" w:rsidP="00A54B9E">
      <w:r>
        <w:t>Таким образом, валовой доход магазина в планируемом периоде составит 364,2 тыс. руб. или 32,68% от товарооборота.</w:t>
      </w:r>
    </w:p>
    <w:p w:rsidR="005103EC" w:rsidRPr="00372332" w:rsidRDefault="005103EC" w:rsidP="00F61840">
      <w:pPr>
        <w:pStyle w:val="ListParagraph"/>
        <w:ind w:left="0" w:firstLine="919"/>
        <w:rPr>
          <w:rFonts w:ascii="Times New Roman" w:hAnsi="Times New Roman" w:cs="Times New Roman"/>
          <w:sz w:val="24"/>
          <w:szCs w:val="24"/>
        </w:rPr>
      </w:pPr>
    </w:p>
    <w:p w:rsidR="005103EC" w:rsidRPr="00AA0582" w:rsidRDefault="005103EC" w:rsidP="00DF1613">
      <w:pPr>
        <w:spacing w:line="276" w:lineRule="auto"/>
        <w:ind w:firstLine="919"/>
        <w:jc w:val="both"/>
        <w:rPr>
          <w:b/>
          <w:bCs/>
          <w:lang w:eastAsia="en-US"/>
        </w:rPr>
      </w:pPr>
      <w:r w:rsidRPr="00AA0582">
        <w:rPr>
          <w:b/>
          <w:bCs/>
          <w:lang w:eastAsia="en-US"/>
        </w:rPr>
        <w:t>Тест</w:t>
      </w:r>
    </w:p>
    <w:p w:rsidR="005103EC" w:rsidRPr="00AA0582" w:rsidRDefault="005103EC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A0582">
        <w:rPr>
          <w:lang w:eastAsia="zh-CN"/>
        </w:rPr>
        <w:t>1)  Назовите правильный вариант ответа, характеризующий прибыль от продаж:</w:t>
      </w:r>
    </w:p>
    <w:p w:rsidR="005103EC" w:rsidRPr="00AA0582" w:rsidRDefault="005103EC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A0582">
        <w:rPr>
          <w:lang w:eastAsia="zh-CN"/>
        </w:rPr>
        <w:t>а) выручка, полученная от реализации продукции;</w:t>
      </w:r>
    </w:p>
    <w:p w:rsidR="005103EC" w:rsidRPr="00AA0582" w:rsidRDefault="005103EC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A0582">
        <w:rPr>
          <w:lang w:eastAsia="zh-CN"/>
        </w:rPr>
        <w:t xml:space="preserve">б) разность между выручкой от реализации продукции и полной себестоимостью; </w:t>
      </w:r>
    </w:p>
    <w:p w:rsidR="005103EC" w:rsidRPr="00AA0582" w:rsidRDefault="005103EC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A0582">
        <w:rPr>
          <w:lang w:eastAsia="zh-CN"/>
        </w:rPr>
        <w:t xml:space="preserve">в) разность между выручкой от реализации продукции и  коммерческими расходами  </w:t>
      </w:r>
    </w:p>
    <w:p w:rsidR="005103EC" w:rsidRPr="00AA0582" w:rsidRDefault="005103EC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</w:p>
    <w:p w:rsidR="005103EC" w:rsidRPr="00AA0582" w:rsidRDefault="005103EC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A0582">
        <w:rPr>
          <w:lang w:eastAsia="zh-CN"/>
        </w:rPr>
        <w:t xml:space="preserve">2)  Какой из предложенных вариантов правильно характеризует чистую прибыль: </w:t>
      </w:r>
    </w:p>
    <w:p w:rsidR="005103EC" w:rsidRPr="00AA0582" w:rsidRDefault="005103EC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A0582">
        <w:rPr>
          <w:lang w:eastAsia="zh-CN"/>
        </w:rPr>
        <w:t xml:space="preserve">а) сумма прибыли от реализации продукции, основных фондов, иного имущества предприятия; </w:t>
      </w:r>
    </w:p>
    <w:p w:rsidR="005103EC" w:rsidRPr="00AA0582" w:rsidRDefault="005103EC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A0582">
        <w:rPr>
          <w:lang w:eastAsia="zh-CN"/>
        </w:rPr>
        <w:t xml:space="preserve">б) часть прибыли до налогообложения, оставшаяся в распоряжении предприятия после уплаты налогов и других обязательных платежей в бюджет; </w:t>
      </w:r>
    </w:p>
    <w:p w:rsidR="005103EC" w:rsidRPr="00AA0582" w:rsidRDefault="005103EC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A0582">
        <w:rPr>
          <w:lang w:eastAsia="zh-CN"/>
        </w:rPr>
        <w:t>в) валовая прибыль за вычетом отчислений в резервные фонды.</w:t>
      </w:r>
    </w:p>
    <w:p w:rsidR="005103EC" w:rsidRPr="00AA0582" w:rsidRDefault="005103EC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</w:p>
    <w:p w:rsidR="005103EC" w:rsidRPr="00AA0582" w:rsidRDefault="005103EC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A0582">
        <w:rPr>
          <w:lang w:eastAsia="zh-CN"/>
        </w:rPr>
        <w:t xml:space="preserve">3)  Какие из названных направлений способствуют росту прибыли: </w:t>
      </w:r>
    </w:p>
    <w:p w:rsidR="005103EC" w:rsidRPr="00AA0582" w:rsidRDefault="005103EC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A0582">
        <w:rPr>
          <w:lang w:eastAsia="zh-CN"/>
        </w:rPr>
        <w:t xml:space="preserve">а) снижение затрат на единицу продукции; </w:t>
      </w:r>
    </w:p>
    <w:p w:rsidR="005103EC" w:rsidRPr="00AA0582" w:rsidRDefault="005103EC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A0582">
        <w:rPr>
          <w:lang w:eastAsia="zh-CN"/>
        </w:rPr>
        <w:t xml:space="preserve">б) увеличение объема производства; </w:t>
      </w:r>
    </w:p>
    <w:p w:rsidR="005103EC" w:rsidRPr="00AA0582" w:rsidRDefault="005103EC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A0582">
        <w:rPr>
          <w:lang w:eastAsia="zh-CN"/>
        </w:rPr>
        <w:t xml:space="preserve">в) внедрение прогрессивной технологии; </w:t>
      </w:r>
    </w:p>
    <w:p w:rsidR="005103EC" w:rsidRPr="00AA0582" w:rsidRDefault="005103EC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A0582">
        <w:rPr>
          <w:lang w:eastAsia="zh-CN"/>
        </w:rPr>
        <w:t xml:space="preserve">г) повышение заработной платы персонала; </w:t>
      </w:r>
    </w:p>
    <w:p w:rsidR="005103EC" w:rsidRPr="00AA0582" w:rsidRDefault="005103EC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A0582">
        <w:rPr>
          <w:lang w:eastAsia="zh-CN"/>
        </w:rPr>
        <w:t>д) снижение цены на продукцию.</w:t>
      </w:r>
    </w:p>
    <w:p w:rsidR="005103EC" w:rsidRPr="00AA0582" w:rsidRDefault="005103EC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</w:p>
    <w:p w:rsidR="005103EC" w:rsidRPr="00AA0582" w:rsidRDefault="005103EC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A0582">
        <w:rPr>
          <w:lang w:eastAsia="zh-CN"/>
        </w:rPr>
        <w:t xml:space="preserve">4)  Какой из названных вариантов правильно характеризует рентабельность продукции: </w:t>
      </w:r>
    </w:p>
    <w:p w:rsidR="005103EC" w:rsidRPr="00AA0582" w:rsidRDefault="005103EC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A0582">
        <w:rPr>
          <w:lang w:eastAsia="zh-CN"/>
        </w:rPr>
        <w:t xml:space="preserve">а) отношение чистой прибыли к себестоимости продукции; </w:t>
      </w:r>
    </w:p>
    <w:p w:rsidR="005103EC" w:rsidRPr="00AA0582" w:rsidRDefault="005103EC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A0582">
        <w:rPr>
          <w:lang w:eastAsia="zh-CN"/>
        </w:rPr>
        <w:t xml:space="preserve">б) отношение прибыли от реализации продукции к сумме затрат на производство и реализацию продукции; </w:t>
      </w:r>
    </w:p>
    <w:p w:rsidR="005103EC" w:rsidRPr="00AA0582" w:rsidRDefault="005103EC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A0582">
        <w:rPr>
          <w:lang w:eastAsia="zh-CN"/>
        </w:rPr>
        <w:t>в) отношение валовой  прибыли к стоимости имущества предприятия.</w:t>
      </w:r>
    </w:p>
    <w:p w:rsidR="005103EC" w:rsidRPr="00AA0582" w:rsidRDefault="005103EC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</w:p>
    <w:p w:rsidR="005103EC" w:rsidRPr="00AA0582" w:rsidRDefault="005103EC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A0582">
        <w:rPr>
          <w:lang w:eastAsia="zh-CN"/>
        </w:rPr>
        <w:t>5) Рентабельность характеризует:</w:t>
      </w:r>
    </w:p>
    <w:p w:rsidR="005103EC" w:rsidRPr="00AA0582" w:rsidRDefault="005103EC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A0582">
        <w:rPr>
          <w:lang w:eastAsia="zh-CN"/>
        </w:rPr>
        <w:t xml:space="preserve">а) степень доходности, выгодности и прибыльности; </w:t>
      </w:r>
    </w:p>
    <w:p w:rsidR="005103EC" w:rsidRPr="00AA0582" w:rsidRDefault="005103EC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A0582">
        <w:rPr>
          <w:lang w:eastAsia="zh-CN"/>
        </w:rPr>
        <w:t xml:space="preserve">б) общую массу прибыли, получаемую предприятием; </w:t>
      </w:r>
    </w:p>
    <w:p w:rsidR="005103EC" w:rsidRPr="00AA0582" w:rsidRDefault="005103EC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A0582">
        <w:rPr>
          <w:lang w:eastAsia="zh-CN"/>
        </w:rPr>
        <w:t xml:space="preserve">в) уровень затрат на изготовление продукции. </w:t>
      </w:r>
    </w:p>
    <w:p w:rsidR="005103EC" w:rsidRPr="00AA0582" w:rsidRDefault="005103EC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</w:p>
    <w:p w:rsidR="005103EC" w:rsidRPr="00AA0582" w:rsidRDefault="005103EC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A0582">
        <w:rPr>
          <w:lang w:eastAsia="zh-CN"/>
        </w:rPr>
        <w:t xml:space="preserve">6)  Рентабельность продаж всей продукции (работ, услуг) зависит от: </w:t>
      </w:r>
    </w:p>
    <w:p w:rsidR="005103EC" w:rsidRPr="00AA0582" w:rsidRDefault="005103EC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A0582">
        <w:rPr>
          <w:lang w:eastAsia="zh-CN"/>
        </w:rPr>
        <w:t xml:space="preserve">а) структуры реализованной продукции (работ, услуг); </w:t>
      </w:r>
    </w:p>
    <w:p w:rsidR="005103EC" w:rsidRPr="00AA0582" w:rsidRDefault="005103EC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A0582">
        <w:rPr>
          <w:lang w:eastAsia="zh-CN"/>
        </w:rPr>
        <w:t xml:space="preserve">б) рентабельности продаж отдельных изделий; </w:t>
      </w:r>
    </w:p>
    <w:p w:rsidR="005103EC" w:rsidRPr="00AA0582" w:rsidRDefault="005103EC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A0582">
        <w:rPr>
          <w:lang w:eastAsia="zh-CN"/>
        </w:rPr>
        <w:t>в) обоих факторов;</w:t>
      </w:r>
    </w:p>
    <w:p w:rsidR="005103EC" w:rsidRPr="00AA0582" w:rsidRDefault="005103EC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</w:p>
    <w:p w:rsidR="005103EC" w:rsidRPr="00AA0582" w:rsidRDefault="005103EC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A0582">
        <w:rPr>
          <w:lang w:eastAsia="zh-CN"/>
        </w:rPr>
        <w:t>7)  Назовите правильный вариант ответа, характеризующий валовую прибыль:</w:t>
      </w:r>
    </w:p>
    <w:p w:rsidR="005103EC" w:rsidRPr="00AA0582" w:rsidRDefault="005103EC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A0582">
        <w:rPr>
          <w:lang w:eastAsia="zh-CN"/>
        </w:rPr>
        <w:t>а) выручка, полученная от реализации продукции;</w:t>
      </w:r>
    </w:p>
    <w:p w:rsidR="005103EC" w:rsidRPr="00AA0582" w:rsidRDefault="005103EC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A0582">
        <w:rPr>
          <w:lang w:eastAsia="zh-CN"/>
        </w:rPr>
        <w:t xml:space="preserve">б) разность между выручкой от реализации продукции и себестоимостью; </w:t>
      </w:r>
    </w:p>
    <w:p w:rsidR="005103EC" w:rsidRPr="00AA0582" w:rsidRDefault="005103EC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A0582">
        <w:rPr>
          <w:lang w:eastAsia="zh-CN"/>
        </w:rPr>
        <w:t xml:space="preserve">в) разность между выручкой от реализации продукции и  коммерческими расходами  </w:t>
      </w:r>
    </w:p>
    <w:p w:rsidR="005103EC" w:rsidRPr="00AA0582" w:rsidRDefault="005103EC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</w:p>
    <w:p w:rsidR="005103EC" w:rsidRPr="00AA0582" w:rsidRDefault="005103EC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A0582">
        <w:rPr>
          <w:lang w:eastAsia="zh-CN"/>
        </w:rPr>
        <w:t xml:space="preserve">8)  Какие из названных направлений способствуют росту прибыли: </w:t>
      </w:r>
    </w:p>
    <w:p w:rsidR="005103EC" w:rsidRPr="00AA0582" w:rsidRDefault="005103EC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A0582">
        <w:rPr>
          <w:lang w:eastAsia="zh-CN"/>
        </w:rPr>
        <w:t xml:space="preserve">а) внедрение прогрессивной технологии; </w:t>
      </w:r>
    </w:p>
    <w:p w:rsidR="005103EC" w:rsidRPr="00AA0582" w:rsidRDefault="005103EC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A0582">
        <w:rPr>
          <w:lang w:eastAsia="zh-CN"/>
        </w:rPr>
        <w:t xml:space="preserve">б) повышение заработной платы персонала; </w:t>
      </w:r>
    </w:p>
    <w:p w:rsidR="005103EC" w:rsidRPr="00AA0582" w:rsidRDefault="005103EC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A0582">
        <w:rPr>
          <w:lang w:eastAsia="zh-CN"/>
        </w:rPr>
        <w:t>в) снижение цены на продукцию.</w:t>
      </w:r>
    </w:p>
    <w:p w:rsidR="005103EC" w:rsidRPr="00AA0582" w:rsidRDefault="005103EC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</w:p>
    <w:p w:rsidR="005103EC" w:rsidRPr="00AA0582" w:rsidRDefault="005103EC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A0582">
        <w:rPr>
          <w:lang w:eastAsia="zh-CN"/>
        </w:rPr>
        <w:t xml:space="preserve">9)  Какой из названных вариантов характеризует рентабельность продаж: </w:t>
      </w:r>
    </w:p>
    <w:p w:rsidR="005103EC" w:rsidRPr="00AA0582" w:rsidRDefault="005103EC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A0582">
        <w:rPr>
          <w:lang w:eastAsia="zh-CN"/>
        </w:rPr>
        <w:t xml:space="preserve">а) отношение чистой прибыли к себестоимости продукции; </w:t>
      </w:r>
    </w:p>
    <w:p w:rsidR="005103EC" w:rsidRPr="00AA0582" w:rsidRDefault="005103EC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A0582">
        <w:rPr>
          <w:lang w:eastAsia="zh-CN"/>
        </w:rPr>
        <w:t>б) отношение прибыли от реализации продукции к выручке от продаж;</w:t>
      </w:r>
    </w:p>
    <w:p w:rsidR="005103EC" w:rsidRPr="00AA0582" w:rsidRDefault="005103EC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A0582">
        <w:rPr>
          <w:lang w:eastAsia="zh-CN"/>
        </w:rPr>
        <w:t>в) отношение валовой  прибыли к стоимости имущества предприятия.</w:t>
      </w:r>
    </w:p>
    <w:p w:rsidR="005103EC" w:rsidRPr="00AA0582" w:rsidRDefault="005103EC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</w:p>
    <w:p w:rsidR="005103EC" w:rsidRPr="00AA0582" w:rsidRDefault="005103EC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A0582">
        <w:rPr>
          <w:lang w:eastAsia="zh-CN"/>
        </w:rPr>
        <w:t xml:space="preserve">10) Прибыль в распоряжении предприятия используется: </w:t>
      </w:r>
    </w:p>
    <w:p w:rsidR="005103EC" w:rsidRPr="00AA0582" w:rsidRDefault="005103EC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A0582">
        <w:rPr>
          <w:lang w:eastAsia="zh-CN"/>
        </w:rPr>
        <w:t xml:space="preserve">а) для выплаты налогов в бюджет; </w:t>
      </w:r>
    </w:p>
    <w:p w:rsidR="005103EC" w:rsidRPr="00AA0582" w:rsidRDefault="005103EC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A0582">
        <w:rPr>
          <w:lang w:eastAsia="zh-CN"/>
        </w:rPr>
        <w:t xml:space="preserve">б) для возмещения затрат на производство; </w:t>
      </w:r>
    </w:p>
    <w:p w:rsidR="005103EC" w:rsidRDefault="005103EC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A0582">
        <w:rPr>
          <w:lang w:eastAsia="zh-CN"/>
        </w:rPr>
        <w:t xml:space="preserve">в) для формирования фондов накопления, потребления, резервного, социального назначения и акционирования.  </w:t>
      </w:r>
    </w:p>
    <w:p w:rsidR="005103EC" w:rsidRPr="00AA0582" w:rsidRDefault="005103EC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lang w:eastAsia="zh-CN"/>
        </w:rPr>
      </w:pPr>
    </w:p>
    <w:p w:rsidR="005103EC" w:rsidRPr="00C2450C" w:rsidRDefault="005103EC" w:rsidP="00C24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bCs/>
        </w:rPr>
      </w:pPr>
      <w:r w:rsidRPr="00C2450C">
        <w:rPr>
          <w:b/>
          <w:bCs/>
        </w:rPr>
        <w:t>Рекомендуемые источники информации:</w:t>
      </w:r>
    </w:p>
    <w:p w:rsidR="005103EC" w:rsidRPr="00D07330" w:rsidRDefault="005103EC" w:rsidP="009A2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u w:val="single"/>
        </w:rPr>
      </w:pPr>
      <w:r w:rsidRPr="00D07330">
        <w:t>1. Интернет-ресурсы</w:t>
      </w:r>
    </w:p>
    <w:p w:rsidR="005103EC" w:rsidRDefault="005103EC" w:rsidP="009A2C39">
      <w:pPr>
        <w:ind w:firstLine="919"/>
        <w:jc w:val="both"/>
      </w:pPr>
      <w:r w:rsidRPr="00D07330">
        <w:rPr>
          <w:u w:val="single"/>
        </w:rPr>
        <w:t>http://</w:t>
      </w:r>
      <w:hyperlink r:id="rId41" w:history="1">
        <w:r w:rsidRPr="00D07330">
          <w:rPr>
            <w:rStyle w:val="Hyperlink"/>
            <w:color w:val="auto"/>
            <w:lang w:val="en-US"/>
          </w:rPr>
          <w:t>www</w:t>
        </w:r>
        <w:r w:rsidRPr="00D07330">
          <w:rPr>
            <w:rStyle w:val="Hyperlink"/>
            <w:color w:val="auto"/>
          </w:rPr>
          <w:t>.</w:t>
        </w:r>
        <w:r w:rsidRPr="00D07330">
          <w:rPr>
            <w:rStyle w:val="Hyperlink"/>
            <w:color w:val="auto"/>
            <w:lang w:val="en-US"/>
          </w:rPr>
          <w:t>economy</w:t>
        </w:r>
        <w:r w:rsidRPr="00D07330">
          <w:rPr>
            <w:rStyle w:val="Hyperlink"/>
            <w:color w:val="auto"/>
          </w:rPr>
          <w:t>.</w:t>
        </w:r>
        <w:r w:rsidRPr="00D07330">
          <w:rPr>
            <w:rStyle w:val="Hyperlink"/>
            <w:color w:val="auto"/>
            <w:lang w:val="en-US"/>
          </w:rPr>
          <w:t>gov</w:t>
        </w:r>
        <w:r w:rsidRPr="00D07330">
          <w:rPr>
            <w:rStyle w:val="Hyperlink"/>
            <w:color w:val="auto"/>
          </w:rPr>
          <w:t>.</w:t>
        </w:r>
        <w:r w:rsidRPr="00D07330">
          <w:rPr>
            <w:rStyle w:val="Hyperlink"/>
            <w:color w:val="auto"/>
            <w:lang w:val="en-US"/>
          </w:rPr>
          <w:t>ru</w:t>
        </w:r>
      </w:hyperlink>
      <w:r w:rsidRPr="00D07330">
        <w:t xml:space="preserve"> – Министерство экономического развития </w:t>
      </w:r>
      <w:r w:rsidRPr="00492F91">
        <w:t>РФ</w:t>
      </w:r>
    </w:p>
    <w:p w:rsidR="005103EC" w:rsidRDefault="005103EC" w:rsidP="009A2C39">
      <w:pPr>
        <w:ind w:firstLine="919"/>
      </w:pPr>
      <w:hyperlink r:id="rId42" w:history="1">
        <w:r w:rsidRPr="00492F91">
          <w:rPr>
            <w:rStyle w:val="Hyperlink"/>
            <w:color w:val="auto"/>
            <w:lang w:val="en-US"/>
          </w:rPr>
          <w:t>http</w:t>
        </w:r>
        <w:r w:rsidRPr="00492F91">
          <w:rPr>
            <w:rStyle w:val="Hyperlink"/>
            <w:color w:val="auto"/>
          </w:rPr>
          <w:t>://</w:t>
        </w:r>
        <w:r w:rsidRPr="00492F91">
          <w:rPr>
            <w:rStyle w:val="Hyperlink"/>
            <w:color w:val="auto"/>
            <w:lang w:val="en-US"/>
          </w:rPr>
          <w:t>www</w:t>
        </w:r>
        <w:r w:rsidRPr="00492F91">
          <w:rPr>
            <w:rStyle w:val="Hyperlink"/>
            <w:color w:val="auto"/>
          </w:rPr>
          <w:t>.</w:t>
        </w:r>
        <w:r w:rsidRPr="00492F91">
          <w:rPr>
            <w:rStyle w:val="Hyperlink"/>
            <w:color w:val="auto"/>
            <w:lang w:val="en-US"/>
          </w:rPr>
          <w:t>rbc</w:t>
        </w:r>
        <w:r w:rsidRPr="00492F91">
          <w:rPr>
            <w:rStyle w:val="Hyperlink"/>
            <w:color w:val="auto"/>
          </w:rPr>
          <w:t>.</w:t>
        </w:r>
        <w:r w:rsidRPr="00492F91">
          <w:rPr>
            <w:rStyle w:val="Hyperlink"/>
            <w:color w:val="auto"/>
            <w:lang w:val="en-US"/>
          </w:rPr>
          <w:t>ru</w:t>
        </w:r>
      </w:hyperlink>
      <w:r w:rsidRPr="00492F91">
        <w:t xml:space="preserve"> – РосБизнесКонсалтинг (материалы аналитического и обзорного характера);</w:t>
      </w:r>
    </w:p>
    <w:p w:rsidR="005103EC" w:rsidRDefault="005103EC" w:rsidP="009A2C39">
      <w:pPr>
        <w:ind w:firstLine="919"/>
      </w:pPr>
      <w:hyperlink r:id="rId43" w:history="1">
        <w:r w:rsidRPr="00C2450C">
          <w:rPr>
            <w:rStyle w:val="Hyperlink"/>
            <w:color w:val="auto"/>
            <w:lang w:val="en-US"/>
          </w:rPr>
          <w:t>http</w:t>
        </w:r>
        <w:r w:rsidRPr="00C2450C">
          <w:rPr>
            <w:rStyle w:val="Hyperlink"/>
            <w:color w:val="auto"/>
          </w:rPr>
          <w:t>://</w:t>
        </w:r>
        <w:r w:rsidRPr="00C2450C">
          <w:rPr>
            <w:rStyle w:val="Hyperlink"/>
            <w:color w:val="auto"/>
            <w:lang w:val="en-US"/>
          </w:rPr>
          <w:t>www</w:t>
        </w:r>
        <w:r w:rsidRPr="00C2450C">
          <w:rPr>
            <w:rStyle w:val="Hyperlink"/>
            <w:color w:val="auto"/>
          </w:rPr>
          <w:t>.</w:t>
        </w:r>
        <w:r w:rsidRPr="00C2450C">
          <w:rPr>
            <w:rStyle w:val="Hyperlink"/>
            <w:color w:val="auto"/>
            <w:lang w:val="en-US"/>
          </w:rPr>
          <w:t>businesspress</w:t>
        </w:r>
        <w:r w:rsidRPr="00C2450C">
          <w:rPr>
            <w:rStyle w:val="Hyperlink"/>
            <w:color w:val="auto"/>
          </w:rPr>
          <w:t>.</w:t>
        </w:r>
        <w:r w:rsidRPr="00C2450C">
          <w:rPr>
            <w:rStyle w:val="Hyperlink"/>
            <w:color w:val="auto"/>
            <w:lang w:val="en-US"/>
          </w:rPr>
          <w:t>ru</w:t>
        </w:r>
      </w:hyperlink>
      <w:r w:rsidRPr="00C2450C">
        <w:t xml:space="preserve"> – Деловая пресса</w:t>
      </w:r>
    </w:p>
    <w:p w:rsidR="005103EC" w:rsidRPr="00C2450C" w:rsidRDefault="005103EC" w:rsidP="009A2C39">
      <w:pPr>
        <w:ind w:firstLine="709"/>
        <w:jc w:val="both"/>
      </w:pPr>
      <w:r>
        <w:t xml:space="preserve">   2. </w:t>
      </w:r>
      <w:r w:rsidRPr="00C2450C">
        <w:t>Справочно-правовая система «Кодекс»;</w:t>
      </w:r>
    </w:p>
    <w:p w:rsidR="005103EC" w:rsidRPr="00492F91" w:rsidRDefault="005103EC" w:rsidP="009A2C39">
      <w:pPr>
        <w:ind w:firstLine="919"/>
        <w:jc w:val="both"/>
      </w:pPr>
      <w:r>
        <w:t>3.</w:t>
      </w:r>
      <w:r w:rsidRPr="00492F91">
        <w:t>Информационно-справочная система «Консультант Плюс».</w:t>
      </w:r>
    </w:p>
    <w:p w:rsidR="005103EC" w:rsidRPr="00B70221" w:rsidRDefault="005103EC" w:rsidP="00B70221">
      <w:pPr>
        <w:rPr>
          <w:shd w:val="clear" w:color="auto" w:fill="FFFFFF"/>
        </w:rPr>
      </w:pPr>
      <w:r>
        <w:rPr>
          <w:shd w:val="clear" w:color="auto" w:fill="FFFFFF"/>
        </w:rPr>
        <w:t>4.</w:t>
      </w:r>
      <w:r w:rsidRPr="00B70221">
        <w:rPr>
          <w:shd w:val="clear" w:color="auto" w:fill="FFFFFF"/>
        </w:rPr>
        <w:t xml:space="preserve">Клочкова, Е. Н. Экономика организации : учебник для СПО / Е. Н. Клочкова, В. И. Кузнецов, Т. Е. Платонова ; под ред. Е. Н. Клочковой. — М. : Издательство Юрайт, 2018. — 447 с. — (Профессиональное образование). — ISBN 978-5-534-03284-0.Режим доступа: </w:t>
      </w:r>
      <w:hyperlink r:id="rId44" w:history="1">
        <w:r w:rsidRPr="00B70221">
          <w:rPr>
            <w:rStyle w:val="Hyperlink"/>
            <w:shd w:val="clear" w:color="auto" w:fill="FFFFFF"/>
          </w:rPr>
          <w:t>https://www.biblio-online.ru/book/F98FC903-7AD4-4E97-961B-F17FDE7CCEE7</w:t>
        </w:r>
      </w:hyperlink>
    </w:p>
    <w:p w:rsidR="005103EC" w:rsidRPr="00B70221" w:rsidRDefault="005103EC" w:rsidP="00B70221">
      <w:pPr>
        <w:rPr>
          <w:shd w:val="clear" w:color="auto" w:fill="FFFFFF"/>
        </w:rPr>
      </w:pPr>
      <w:r>
        <w:rPr>
          <w:shd w:val="clear" w:color="auto" w:fill="FFFFFF"/>
        </w:rPr>
        <w:t>5.</w:t>
      </w:r>
      <w:r w:rsidRPr="00B70221">
        <w:rPr>
          <w:shd w:val="clear" w:color="auto" w:fill="FFFFFF"/>
        </w:rPr>
        <w:t>Барышникова, Н. А. Экономика организации : учебное пособие для СПО / Н. А. Барышникова, Т. А. Матеуш, М. Г. Миронов. — 2-е изд., перераб. и доп. — М. : Издательство Юрайт, 2016. — 191 с. — (Профессиональное образование). — ISBN 978-5-9916-6468-4 Режим доступа:</w:t>
      </w:r>
      <w:hyperlink r:id="rId45" w:history="1">
        <w:r w:rsidRPr="00B70221">
          <w:rPr>
            <w:rStyle w:val="Hyperlink"/>
            <w:shd w:val="clear" w:color="auto" w:fill="FFFFFF"/>
          </w:rPr>
          <w:t>https://www.biblio-online.ru/book/EFA7F433-723F-44F8-B01B-5F969E8C38E3</w:t>
        </w:r>
      </w:hyperlink>
    </w:p>
    <w:p w:rsidR="005103EC" w:rsidRPr="00B70221" w:rsidRDefault="005103EC" w:rsidP="00B70221">
      <w:pPr>
        <w:rPr>
          <w:shd w:val="clear" w:color="auto" w:fill="FFFFFF"/>
        </w:rPr>
      </w:pPr>
      <w:r>
        <w:rPr>
          <w:shd w:val="clear" w:color="auto" w:fill="FFFFFF"/>
        </w:rPr>
        <w:t>6.</w:t>
      </w:r>
      <w:r w:rsidRPr="00B70221">
        <w:rPr>
          <w:shd w:val="clear" w:color="auto" w:fill="FFFFFF"/>
        </w:rPr>
        <w:t xml:space="preserve">Мокий, М. С. Экономика организации : учебник и практикум для СПО / М. С. Мокий, О. В. Азоева, В. С. Ивановский ; под ред. М. С. Мокия. — 2-е изд., перераб. и доп. — М. : Издательство Юрайт, 2017. — 334 с. — (Профессиональное образование). — ISBN 978-5-534-02525-5. Режим доступа: </w:t>
      </w:r>
      <w:hyperlink r:id="rId46" w:history="1">
        <w:r w:rsidRPr="00B70221">
          <w:rPr>
            <w:rStyle w:val="Hyperlink"/>
            <w:shd w:val="clear" w:color="auto" w:fill="FFFFFF"/>
          </w:rPr>
          <w:t>https://www.biblio-online.ru/book/44C86EA1-904F-4628-B349-8674F311A380</w:t>
        </w:r>
      </w:hyperlink>
    </w:p>
    <w:sectPr w:rsidR="005103EC" w:rsidRPr="00B70221" w:rsidSect="00486921">
      <w:footerReference w:type="default" r:id="rId4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3EC" w:rsidRDefault="005103EC" w:rsidP="00845393">
      <w:r>
        <w:separator/>
      </w:r>
    </w:p>
  </w:endnote>
  <w:endnote w:type="continuationSeparator" w:id="1">
    <w:p w:rsidR="005103EC" w:rsidRDefault="005103EC" w:rsidP="00845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3EC" w:rsidRDefault="005103EC" w:rsidP="00AB5897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31</w:t>
    </w:r>
    <w:r>
      <w:rPr>
        <w:rStyle w:val="PageNumber"/>
      </w:rPr>
      <w:fldChar w:fldCharType="end"/>
    </w:r>
  </w:p>
  <w:p w:rsidR="005103EC" w:rsidRDefault="005103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3EC" w:rsidRDefault="005103EC" w:rsidP="00845393">
      <w:r>
        <w:separator/>
      </w:r>
    </w:p>
  </w:footnote>
  <w:footnote w:type="continuationSeparator" w:id="1">
    <w:p w:rsidR="005103EC" w:rsidRDefault="005103EC" w:rsidP="008453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4B5002"/>
    <w:multiLevelType w:val="singleLevel"/>
    <w:tmpl w:val="0419000F"/>
    <w:lvl w:ilvl="0">
      <w:start w:val="1"/>
      <w:numFmt w:val="decimal"/>
      <w:lvlText w:val="%1."/>
      <w:lvlJc w:val="left"/>
      <w:pPr>
        <w:ind w:left="394" w:hanging="360"/>
      </w:pPr>
    </w:lvl>
  </w:abstractNum>
  <w:abstractNum w:abstractNumId="2">
    <w:nsid w:val="0E4E06AA"/>
    <w:multiLevelType w:val="hybridMultilevel"/>
    <w:tmpl w:val="18E692D2"/>
    <w:lvl w:ilvl="0" w:tplc="3E0EF5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840051"/>
    <w:multiLevelType w:val="hybridMultilevel"/>
    <w:tmpl w:val="1E4495F2"/>
    <w:lvl w:ilvl="0" w:tplc="E3FE400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B715B1"/>
    <w:multiLevelType w:val="hybridMultilevel"/>
    <w:tmpl w:val="511E4F1E"/>
    <w:lvl w:ilvl="0" w:tplc="A8B493E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00F4364"/>
    <w:multiLevelType w:val="hybridMultilevel"/>
    <w:tmpl w:val="06928E44"/>
    <w:lvl w:ilvl="0" w:tplc="A8B493E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33E76BA"/>
    <w:multiLevelType w:val="hybridMultilevel"/>
    <w:tmpl w:val="A0426CE8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A723C0"/>
    <w:multiLevelType w:val="hybridMultilevel"/>
    <w:tmpl w:val="E8BC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65FEA"/>
    <w:multiLevelType w:val="hybridMultilevel"/>
    <w:tmpl w:val="B8B81E3C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097612"/>
    <w:multiLevelType w:val="hybridMultilevel"/>
    <w:tmpl w:val="33F6B47E"/>
    <w:lvl w:ilvl="0" w:tplc="B874C37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E13BE"/>
    <w:multiLevelType w:val="hybridMultilevel"/>
    <w:tmpl w:val="93CEBA24"/>
    <w:lvl w:ilvl="0" w:tplc="9A204CE4">
      <w:start w:val="5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A98"/>
    <w:rsid w:val="00004DEA"/>
    <w:rsid w:val="00011CBE"/>
    <w:rsid w:val="00017F2B"/>
    <w:rsid w:val="00020033"/>
    <w:rsid w:val="00023C41"/>
    <w:rsid w:val="00024B6C"/>
    <w:rsid w:val="00025C40"/>
    <w:rsid w:val="00042010"/>
    <w:rsid w:val="00044318"/>
    <w:rsid w:val="0004724B"/>
    <w:rsid w:val="00047BCF"/>
    <w:rsid w:val="000544B7"/>
    <w:rsid w:val="00056808"/>
    <w:rsid w:val="0006119D"/>
    <w:rsid w:val="00061F79"/>
    <w:rsid w:val="00067A29"/>
    <w:rsid w:val="0009598E"/>
    <w:rsid w:val="000B33F2"/>
    <w:rsid w:val="000D2688"/>
    <w:rsid w:val="000D32ED"/>
    <w:rsid w:val="000D7709"/>
    <w:rsid w:val="000E46FB"/>
    <w:rsid w:val="0011271D"/>
    <w:rsid w:val="00113ADC"/>
    <w:rsid w:val="00125598"/>
    <w:rsid w:val="00126AD5"/>
    <w:rsid w:val="0013154F"/>
    <w:rsid w:val="0013348F"/>
    <w:rsid w:val="00134245"/>
    <w:rsid w:val="00134C1D"/>
    <w:rsid w:val="00137448"/>
    <w:rsid w:val="00143E3B"/>
    <w:rsid w:val="00146EA5"/>
    <w:rsid w:val="001544D3"/>
    <w:rsid w:val="00154B8A"/>
    <w:rsid w:val="001568E4"/>
    <w:rsid w:val="001572DE"/>
    <w:rsid w:val="00164A2C"/>
    <w:rsid w:val="00170C03"/>
    <w:rsid w:val="001746AC"/>
    <w:rsid w:val="00176FB6"/>
    <w:rsid w:val="00182433"/>
    <w:rsid w:val="001910C0"/>
    <w:rsid w:val="00192C9E"/>
    <w:rsid w:val="001B23C4"/>
    <w:rsid w:val="001C4F48"/>
    <w:rsid w:val="001D009A"/>
    <w:rsid w:val="001D27BE"/>
    <w:rsid w:val="001F2AE6"/>
    <w:rsid w:val="00207D72"/>
    <w:rsid w:val="002106F7"/>
    <w:rsid w:val="002221F5"/>
    <w:rsid w:val="0023785B"/>
    <w:rsid w:val="00254E56"/>
    <w:rsid w:val="00260A94"/>
    <w:rsid w:val="002657CA"/>
    <w:rsid w:val="00275408"/>
    <w:rsid w:val="002970ED"/>
    <w:rsid w:val="002A7A32"/>
    <w:rsid w:val="002B22E2"/>
    <w:rsid w:val="002B2A0F"/>
    <w:rsid w:val="002C43F9"/>
    <w:rsid w:val="002C608E"/>
    <w:rsid w:val="002E199A"/>
    <w:rsid w:val="002E7914"/>
    <w:rsid w:val="002F4647"/>
    <w:rsid w:val="0030110B"/>
    <w:rsid w:val="00305252"/>
    <w:rsid w:val="00306AF5"/>
    <w:rsid w:val="003078C1"/>
    <w:rsid w:val="003156EF"/>
    <w:rsid w:val="003205B9"/>
    <w:rsid w:val="0032530E"/>
    <w:rsid w:val="00326517"/>
    <w:rsid w:val="00332E5F"/>
    <w:rsid w:val="003366EC"/>
    <w:rsid w:val="00337294"/>
    <w:rsid w:val="00360C4B"/>
    <w:rsid w:val="0036444E"/>
    <w:rsid w:val="00372332"/>
    <w:rsid w:val="00375D99"/>
    <w:rsid w:val="0037792A"/>
    <w:rsid w:val="00381C45"/>
    <w:rsid w:val="00394CFB"/>
    <w:rsid w:val="003A4A90"/>
    <w:rsid w:val="003B2347"/>
    <w:rsid w:val="003C7353"/>
    <w:rsid w:val="003D3BA3"/>
    <w:rsid w:val="003F0036"/>
    <w:rsid w:val="003F036B"/>
    <w:rsid w:val="003F7928"/>
    <w:rsid w:val="00421952"/>
    <w:rsid w:val="00423714"/>
    <w:rsid w:val="00444298"/>
    <w:rsid w:val="00452938"/>
    <w:rsid w:val="004539F4"/>
    <w:rsid w:val="004548E9"/>
    <w:rsid w:val="00456611"/>
    <w:rsid w:val="004704E5"/>
    <w:rsid w:val="00472E3D"/>
    <w:rsid w:val="00474FC2"/>
    <w:rsid w:val="00477CA3"/>
    <w:rsid w:val="00486921"/>
    <w:rsid w:val="00492F91"/>
    <w:rsid w:val="004964E0"/>
    <w:rsid w:val="004A3701"/>
    <w:rsid w:val="004B2945"/>
    <w:rsid w:val="004B5029"/>
    <w:rsid w:val="004C275B"/>
    <w:rsid w:val="004C66CF"/>
    <w:rsid w:val="004E5057"/>
    <w:rsid w:val="004F2F69"/>
    <w:rsid w:val="00502C3A"/>
    <w:rsid w:val="00503BF6"/>
    <w:rsid w:val="00507AFE"/>
    <w:rsid w:val="005103EC"/>
    <w:rsid w:val="00511AF3"/>
    <w:rsid w:val="00514682"/>
    <w:rsid w:val="0052130F"/>
    <w:rsid w:val="00532A35"/>
    <w:rsid w:val="00532C90"/>
    <w:rsid w:val="00553358"/>
    <w:rsid w:val="0057386A"/>
    <w:rsid w:val="005825A1"/>
    <w:rsid w:val="00584C94"/>
    <w:rsid w:val="005A2D2F"/>
    <w:rsid w:val="005A425E"/>
    <w:rsid w:val="005A6009"/>
    <w:rsid w:val="005C2737"/>
    <w:rsid w:val="005C4579"/>
    <w:rsid w:val="005C7A26"/>
    <w:rsid w:val="005E14CC"/>
    <w:rsid w:val="005F6905"/>
    <w:rsid w:val="00602EB0"/>
    <w:rsid w:val="00604B48"/>
    <w:rsid w:val="00610CE7"/>
    <w:rsid w:val="00616CAF"/>
    <w:rsid w:val="0061779F"/>
    <w:rsid w:val="0062556A"/>
    <w:rsid w:val="00625FB5"/>
    <w:rsid w:val="00633B63"/>
    <w:rsid w:val="00640523"/>
    <w:rsid w:val="00647DE1"/>
    <w:rsid w:val="00660FD0"/>
    <w:rsid w:val="0066768C"/>
    <w:rsid w:val="006733EA"/>
    <w:rsid w:val="00674919"/>
    <w:rsid w:val="00684668"/>
    <w:rsid w:val="006921B9"/>
    <w:rsid w:val="00694E8C"/>
    <w:rsid w:val="00696195"/>
    <w:rsid w:val="006A2AA3"/>
    <w:rsid w:val="006B27A4"/>
    <w:rsid w:val="006C2334"/>
    <w:rsid w:val="006D153E"/>
    <w:rsid w:val="006D1599"/>
    <w:rsid w:val="006D42F4"/>
    <w:rsid w:val="006D6571"/>
    <w:rsid w:val="006E3937"/>
    <w:rsid w:val="006F1482"/>
    <w:rsid w:val="007006A2"/>
    <w:rsid w:val="00705217"/>
    <w:rsid w:val="00710F96"/>
    <w:rsid w:val="00712B1B"/>
    <w:rsid w:val="007221BD"/>
    <w:rsid w:val="00723A0C"/>
    <w:rsid w:val="00741CCD"/>
    <w:rsid w:val="00742BAF"/>
    <w:rsid w:val="007440ED"/>
    <w:rsid w:val="0074648E"/>
    <w:rsid w:val="00750E56"/>
    <w:rsid w:val="00755195"/>
    <w:rsid w:val="00755F2D"/>
    <w:rsid w:val="0076435B"/>
    <w:rsid w:val="00766911"/>
    <w:rsid w:val="00771AEA"/>
    <w:rsid w:val="007735C3"/>
    <w:rsid w:val="007818C5"/>
    <w:rsid w:val="00781ABD"/>
    <w:rsid w:val="007876C0"/>
    <w:rsid w:val="00794B7F"/>
    <w:rsid w:val="00796AB7"/>
    <w:rsid w:val="00797AC5"/>
    <w:rsid w:val="007B0D84"/>
    <w:rsid w:val="007B5153"/>
    <w:rsid w:val="007B5AF1"/>
    <w:rsid w:val="007C4EFF"/>
    <w:rsid w:val="007C5E73"/>
    <w:rsid w:val="007C6554"/>
    <w:rsid w:val="007D6D4F"/>
    <w:rsid w:val="00841F3E"/>
    <w:rsid w:val="00845393"/>
    <w:rsid w:val="00855D7E"/>
    <w:rsid w:val="008649D9"/>
    <w:rsid w:val="008838A2"/>
    <w:rsid w:val="00883DB5"/>
    <w:rsid w:val="00891015"/>
    <w:rsid w:val="008A00BD"/>
    <w:rsid w:val="008A0FE0"/>
    <w:rsid w:val="008A7C47"/>
    <w:rsid w:val="008E1C22"/>
    <w:rsid w:val="00902246"/>
    <w:rsid w:val="00907081"/>
    <w:rsid w:val="0091318E"/>
    <w:rsid w:val="009175A5"/>
    <w:rsid w:val="009179C3"/>
    <w:rsid w:val="00922FB5"/>
    <w:rsid w:val="00923C8D"/>
    <w:rsid w:val="00941A98"/>
    <w:rsid w:val="00942BF1"/>
    <w:rsid w:val="009532E6"/>
    <w:rsid w:val="00965469"/>
    <w:rsid w:val="00970E06"/>
    <w:rsid w:val="00983448"/>
    <w:rsid w:val="00984B6C"/>
    <w:rsid w:val="00987A6C"/>
    <w:rsid w:val="00991A83"/>
    <w:rsid w:val="00991C86"/>
    <w:rsid w:val="00996085"/>
    <w:rsid w:val="0099724E"/>
    <w:rsid w:val="009A17D5"/>
    <w:rsid w:val="009A2C39"/>
    <w:rsid w:val="009B118F"/>
    <w:rsid w:val="009B3529"/>
    <w:rsid w:val="009C1683"/>
    <w:rsid w:val="009C2CE5"/>
    <w:rsid w:val="009C3BCF"/>
    <w:rsid w:val="009C6044"/>
    <w:rsid w:val="009D72C5"/>
    <w:rsid w:val="009F630B"/>
    <w:rsid w:val="00A0304D"/>
    <w:rsid w:val="00A172A6"/>
    <w:rsid w:val="00A317D8"/>
    <w:rsid w:val="00A34283"/>
    <w:rsid w:val="00A34AF4"/>
    <w:rsid w:val="00A4535D"/>
    <w:rsid w:val="00A51D09"/>
    <w:rsid w:val="00A54B9E"/>
    <w:rsid w:val="00A57CC0"/>
    <w:rsid w:val="00A603F3"/>
    <w:rsid w:val="00A62455"/>
    <w:rsid w:val="00A77D69"/>
    <w:rsid w:val="00A84B03"/>
    <w:rsid w:val="00A91B5F"/>
    <w:rsid w:val="00A96191"/>
    <w:rsid w:val="00AA0582"/>
    <w:rsid w:val="00AA4D4E"/>
    <w:rsid w:val="00AA4E68"/>
    <w:rsid w:val="00AB54E7"/>
    <w:rsid w:val="00AB5897"/>
    <w:rsid w:val="00AC2FAB"/>
    <w:rsid w:val="00AC32F4"/>
    <w:rsid w:val="00AC3C25"/>
    <w:rsid w:val="00AD08BA"/>
    <w:rsid w:val="00AD1149"/>
    <w:rsid w:val="00AD7AE4"/>
    <w:rsid w:val="00AE320F"/>
    <w:rsid w:val="00AE6709"/>
    <w:rsid w:val="00AF6DA1"/>
    <w:rsid w:val="00B03AD9"/>
    <w:rsid w:val="00B124EA"/>
    <w:rsid w:val="00B15BE6"/>
    <w:rsid w:val="00B17A75"/>
    <w:rsid w:val="00B5783A"/>
    <w:rsid w:val="00B70221"/>
    <w:rsid w:val="00B8064F"/>
    <w:rsid w:val="00B8295D"/>
    <w:rsid w:val="00B83947"/>
    <w:rsid w:val="00B91008"/>
    <w:rsid w:val="00B91D9E"/>
    <w:rsid w:val="00B92472"/>
    <w:rsid w:val="00BA5CA1"/>
    <w:rsid w:val="00BA61E3"/>
    <w:rsid w:val="00BB73A7"/>
    <w:rsid w:val="00BC21EC"/>
    <w:rsid w:val="00BE1FF3"/>
    <w:rsid w:val="00BE5165"/>
    <w:rsid w:val="00BF6355"/>
    <w:rsid w:val="00C02DB0"/>
    <w:rsid w:val="00C04D73"/>
    <w:rsid w:val="00C04E6A"/>
    <w:rsid w:val="00C2450C"/>
    <w:rsid w:val="00C31761"/>
    <w:rsid w:val="00C4009D"/>
    <w:rsid w:val="00C47560"/>
    <w:rsid w:val="00C512A2"/>
    <w:rsid w:val="00C676DE"/>
    <w:rsid w:val="00C81E27"/>
    <w:rsid w:val="00C81FED"/>
    <w:rsid w:val="00C840E4"/>
    <w:rsid w:val="00C946CC"/>
    <w:rsid w:val="00C95130"/>
    <w:rsid w:val="00CA1A1E"/>
    <w:rsid w:val="00CA2763"/>
    <w:rsid w:val="00CA3397"/>
    <w:rsid w:val="00CB09B0"/>
    <w:rsid w:val="00CD2294"/>
    <w:rsid w:val="00CD4EED"/>
    <w:rsid w:val="00CE0493"/>
    <w:rsid w:val="00CE4F3A"/>
    <w:rsid w:val="00CF04AC"/>
    <w:rsid w:val="00CF0713"/>
    <w:rsid w:val="00CF729E"/>
    <w:rsid w:val="00D05F8B"/>
    <w:rsid w:val="00D07330"/>
    <w:rsid w:val="00D11E03"/>
    <w:rsid w:val="00D15C38"/>
    <w:rsid w:val="00D262B1"/>
    <w:rsid w:val="00D325F3"/>
    <w:rsid w:val="00D41DF6"/>
    <w:rsid w:val="00D5022C"/>
    <w:rsid w:val="00D50D31"/>
    <w:rsid w:val="00D73CDF"/>
    <w:rsid w:val="00D77229"/>
    <w:rsid w:val="00D77766"/>
    <w:rsid w:val="00D77950"/>
    <w:rsid w:val="00D82E77"/>
    <w:rsid w:val="00D862C9"/>
    <w:rsid w:val="00D90B64"/>
    <w:rsid w:val="00D95FC0"/>
    <w:rsid w:val="00DA44C5"/>
    <w:rsid w:val="00DA7A96"/>
    <w:rsid w:val="00DB299F"/>
    <w:rsid w:val="00DC2A88"/>
    <w:rsid w:val="00DD3965"/>
    <w:rsid w:val="00DD501A"/>
    <w:rsid w:val="00DD56A2"/>
    <w:rsid w:val="00DD794F"/>
    <w:rsid w:val="00DE3B86"/>
    <w:rsid w:val="00DE7327"/>
    <w:rsid w:val="00DF1613"/>
    <w:rsid w:val="00DF2413"/>
    <w:rsid w:val="00E00BA4"/>
    <w:rsid w:val="00E0504E"/>
    <w:rsid w:val="00E07420"/>
    <w:rsid w:val="00E17179"/>
    <w:rsid w:val="00E216E0"/>
    <w:rsid w:val="00E25911"/>
    <w:rsid w:val="00E332F5"/>
    <w:rsid w:val="00E3600A"/>
    <w:rsid w:val="00E36F6C"/>
    <w:rsid w:val="00E43842"/>
    <w:rsid w:val="00E57565"/>
    <w:rsid w:val="00E61973"/>
    <w:rsid w:val="00E634DB"/>
    <w:rsid w:val="00E75231"/>
    <w:rsid w:val="00E77BBD"/>
    <w:rsid w:val="00EA2B5E"/>
    <w:rsid w:val="00EA574B"/>
    <w:rsid w:val="00EA730A"/>
    <w:rsid w:val="00EC0D1F"/>
    <w:rsid w:val="00EC1C97"/>
    <w:rsid w:val="00EC5CE4"/>
    <w:rsid w:val="00EC7470"/>
    <w:rsid w:val="00EE1200"/>
    <w:rsid w:val="00EE35C0"/>
    <w:rsid w:val="00EE3C15"/>
    <w:rsid w:val="00EE43B3"/>
    <w:rsid w:val="00EF03F9"/>
    <w:rsid w:val="00EF3740"/>
    <w:rsid w:val="00EF4075"/>
    <w:rsid w:val="00F0549F"/>
    <w:rsid w:val="00F13625"/>
    <w:rsid w:val="00F22CBF"/>
    <w:rsid w:val="00F31D9C"/>
    <w:rsid w:val="00F33DFD"/>
    <w:rsid w:val="00F506A6"/>
    <w:rsid w:val="00F5262B"/>
    <w:rsid w:val="00F55F9A"/>
    <w:rsid w:val="00F570FF"/>
    <w:rsid w:val="00F61840"/>
    <w:rsid w:val="00F62DBA"/>
    <w:rsid w:val="00F6318A"/>
    <w:rsid w:val="00F65BB7"/>
    <w:rsid w:val="00F80446"/>
    <w:rsid w:val="00F90675"/>
    <w:rsid w:val="00F948A5"/>
    <w:rsid w:val="00F94A91"/>
    <w:rsid w:val="00FA0336"/>
    <w:rsid w:val="00FB51D0"/>
    <w:rsid w:val="00FC4C4C"/>
    <w:rsid w:val="00FD50D5"/>
    <w:rsid w:val="00FE25B1"/>
    <w:rsid w:val="00FE68B2"/>
    <w:rsid w:val="00FF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41A9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1A98"/>
    <w:pPr>
      <w:keepNext/>
      <w:keepLines/>
      <w:spacing w:before="480" w:line="276" w:lineRule="auto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1A9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List">
    <w:name w:val="List"/>
    <w:basedOn w:val="Normal"/>
    <w:uiPriority w:val="99"/>
    <w:rsid w:val="00EE1200"/>
    <w:pPr>
      <w:ind w:left="283" w:hanging="283"/>
    </w:pPr>
  </w:style>
  <w:style w:type="paragraph" w:customStyle="1" w:styleId="ConsPlusNonformat">
    <w:name w:val="ConsPlusNonformat"/>
    <w:uiPriority w:val="99"/>
    <w:rsid w:val="00EE120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EE1200"/>
    <w:pPr>
      <w:spacing w:line="276" w:lineRule="auto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31">
    <w:name w:val="c31"/>
    <w:basedOn w:val="Normal"/>
    <w:uiPriority w:val="99"/>
    <w:rsid w:val="00EE1200"/>
    <w:pPr>
      <w:spacing w:before="100" w:beforeAutospacing="1" w:after="100" w:afterAutospacing="1"/>
    </w:pPr>
  </w:style>
  <w:style w:type="character" w:customStyle="1" w:styleId="c0">
    <w:name w:val="c0"/>
    <w:basedOn w:val="DefaultParagraphFont"/>
    <w:uiPriority w:val="99"/>
    <w:rsid w:val="00EE1200"/>
  </w:style>
  <w:style w:type="character" w:customStyle="1" w:styleId="apple-converted-space">
    <w:name w:val="apple-converted-space"/>
    <w:basedOn w:val="DefaultParagraphFont"/>
    <w:uiPriority w:val="99"/>
    <w:rsid w:val="00B91D9E"/>
  </w:style>
  <w:style w:type="character" w:styleId="Hyperlink">
    <w:name w:val="Hyperlink"/>
    <w:basedOn w:val="DefaultParagraphFont"/>
    <w:uiPriority w:val="99"/>
    <w:rsid w:val="00B91D9E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D07330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EE35C0"/>
    <w:pPr>
      <w:ind w:firstLine="709"/>
      <w:jc w:val="both"/>
    </w:pPr>
    <w:rPr>
      <w:rFonts w:ascii="Times NR Cyr MT" w:eastAsia="Calibri" w:hAnsi="Times NR Cyr MT" w:cs="Times NR Cyr MT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E35C0"/>
    <w:rPr>
      <w:rFonts w:ascii="Times NR Cyr MT" w:hAnsi="Times NR Cyr MT" w:cs="Times NR Cyr MT"/>
      <w:sz w:val="20"/>
      <w:szCs w:val="20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B8064F"/>
    <w:pPr>
      <w:numPr>
        <w:ilvl w:val="1"/>
      </w:numPr>
    </w:pPr>
    <w:rPr>
      <w:rFonts w:ascii="Cambria" w:eastAsia="Calibri" w:hAnsi="Cambria" w:cs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8064F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paragraph" w:styleId="TOCHeading">
    <w:name w:val="TOC Heading"/>
    <w:basedOn w:val="Heading1"/>
    <w:next w:val="Normal"/>
    <w:uiPriority w:val="99"/>
    <w:qFormat/>
    <w:rsid w:val="00B8064F"/>
    <w:pPr>
      <w:outlineLvl w:val="9"/>
    </w:pPr>
    <w:rPr>
      <w:lang w:eastAsia="en-US"/>
    </w:rPr>
  </w:style>
  <w:style w:type="paragraph" w:styleId="TOC2">
    <w:name w:val="toc 2"/>
    <w:basedOn w:val="Normal"/>
    <w:next w:val="Normal"/>
    <w:autoRedefine/>
    <w:uiPriority w:val="99"/>
    <w:semiHidden/>
    <w:rsid w:val="00B8064F"/>
    <w:pPr>
      <w:spacing w:after="1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99"/>
    <w:semiHidden/>
    <w:rsid w:val="00B8064F"/>
    <w:pPr>
      <w:spacing w:after="1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99"/>
    <w:semiHidden/>
    <w:rsid w:val="00B8064F"/>
    <w:pPr>
      <w:spacing w:after="100" w:line="276" w:lineRule="auto"/>
      <w:ind w:left="440"/>
    </w:pPr>
    <w:rPr>
      <w:rFonts w:ascii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8064F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064F"/>
    <w:rPr>
      <w:rFonts w:ascii="Tahoma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845393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4539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Символ сноски"/>
    <w:uiPriority w:val="99"/>
    <w:rsid w:val="00845393"/>
    <w:rPr>
      <w:vertAlign w:val="superscript"/>
    </w:rPr>
  </w:style>
  <w:style w:type="character" w:styleId="LineNumber">
    <w:name w:val="line number"/>
    <w:basedOn w:val="DefaultParagraphFont"/>
    <w:uiPriority w:val="99"/>
    <w:semiHidden/>
    <w:rsid w:val="006A2AA3"/>
  </w:style>
  <w:style w:type="paragraph" w:styleId="NormalWeb">
    <w:name w:val="Normal (Web)"/>
    <w:basedOn w:val="Normal"/>
    <w:uiPriority w:val="99"/>
    <w:rsid w:val="009C168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37792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1D27B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 Знак Знак Знак Знак"/>
    <w:basedOn w:val="Normal"/>
    <w:autoRedefine/>
    <w:uiPriority w:val="99"/>
    <w:rsid w:val="00771AEA"/>
    <w:pPr>
      <w:spacing w:after="160" w:line="240" w:lineRule="exact"/>
    </w:pPr>
    <w:rPr>
      <w:rFonts w:eastAsia="Calibri"/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48692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86921"/>
  </w:style>
  <w:style w:type="paragraph" w:customStyle="1" w:styleId="11">
    <w:name w:val="Знак Знак Знак1 Знак Знак Знак Знак1"/>
    <w:basedOn w:val="Normal"/>
    <w:autoRedefine/>
    <w:uiPriority w:val="99"/>
    <w:rsid w:val="00923C8D"/>
    <w:pPr>
      <w:spacing w:after="160" w:line="240" w:lineRule="exact"/>
    </w:pPr>
    <w:rPr>
      <w:rFonts w:eastAsia="Calibri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65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693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69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6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6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5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69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5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conomy.gov.ru" TargetMode="External"/><Relationship Id="rId18" Type="http://schemas.openxmlformats.org/officeDocument/2006/relationships/hyperlink" Target="https://www.biblio-online.ru/book/44C86EA1-904F-4628-B349-8674F311A380" TargetMode="External"/><Relationship Id="rId26" Type="http://schemas.openxmlformats.org/officeDocument/2006/relationships/hyperlink" Target="http://www.rbc.ru" TargetMode="External"/><Relationship Id="rId39" Type="http://schemas.openxmlformats.org/officeDocument/2006/relationships/image" Target="media/image2.wmf"/><Relationship Id="rId3" Type="http://schemas.openxmlformats.org/officeDocument/2006/relationships/settings" Target="settings.xml"/><Relationship Id="rId21" Type="http://schemas.openxmlformats.org/officeDocument/2006/relationships/hyperlink" Target="http://www.businesspress.ru" TargetMode="External"/><Relationship Id="rId34" Type="http://schemas.openxmlformats.org/officeDocument/2006/relationships/hyperlink" Target="https://www.biblio-online.ru/book/F98FC903-7AD4-4E97-961B-F17FDE7CCEE7" TargetMode="External"/><Relationship Id="rId42" Type="http://schemas.openxmlformats.org/officeDocument/2006/relationships/hyperlink" Target="http://www.rbc.ru" TargetMode="External"/><Relationship Id="rId47" Type="http://schemas.openxmlformats.org/officeDocument/2006/relationships/footer" Target="footer1.xml"/><Relationship Id="rId7" Type="http://schemas.openxmlformats.org/officeDocument/2006/relationships/hyperlink" Target="http://www.economy.gov.ru" TargetMode="External"/><Relationship Id="rId12" Type="http://schemas.openxmlformats.org/officeDocument/2006/relationships/hyperlink" Target="https://www.biblio-online.ru/book/44C86EA1-904F-4628-B349-8674F311A380" TargetMode="External"/><Relationship Id="rId17" Type="http://schemas.openxmlformats.org/officeDocument/2006/relationships/hyperlink" Target="https://www.biblio-online.ru/book/EFA7F433-723F-44F8-B01B-5F969E8C38E3" TargetMode="External"/><Relationship Id="rId25" Type="http://schemas.openxmlformats.org/officeDocument/2006/relationships/hyperlink" Target="http://www.economy.gov.ru" TargetMode="External"/><Relationship Id="rId33" Type="http://schemas.openxmlformats.org/officeDocument/2006/relationships/hyperlink" Target="http://www.businesspress.ru" TargetMode="External"/><Relationship Id="rId38" Type="http://schemas.openxmlformats.org/officeDocument/2006/relationships/oleObject" Target="embeddings/oleObject1.bin"/><Relationship Id="rId46" Type="http://schemas.openxmlformats.org/officeDocument/2006/relationships/hyperlink" Target="https://www.biblio-online.ru/book/44C86EA1-904F-4628-B349-8674F311A3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o-online.ru/book/F98FC903-7AD4-4E97-961B-F17FDE7CCEE7" TargetMode="External"/><Relationship Id="rId20" Type="http://schemas.openxmlformats.org/officeDocument/2006/relationships/hyperlink" Target="http://www.rbc.ru" TargetMode="External"/><Relationship Id="rId29" Type="http://schemas.openxmlformats.org/officeDocument/2006/relationships/hyperlink" Target="https://www.biblio-online.ru/book/EFA7F433-723F-44F8-B01B-5F969E8C38E3" TargetMode="External"/><Relationship Id="rId41" Type="http://schemas.openxmlformats.org/officeDocument/2006/relationships/hyperlink" Target="http://www.economy.gov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ook/EFA7F433-723F-44F8-B01B-5F969E8C38E3" TargetMode="External"/><Relationship Id="rId24" Type="http://schemas.openxmlformats.org/officeDocument/2006/relationships/hyperlink" Target="https://www.biblio-online.ru/book/44C86EA1-904F-4628-B349-8674F311A380" TargetMode="External"/><Relationship Id="rId32" Type="http://schemas.openxmlformats.org/officeDocument/2006/relationships/hyperlink" Target="http://www.rbc.ru" TargetMode="External"/><Relationship Id="rId37" Type="http://schemas.openxmlformats.org/officeDocument/2006/relationships/image" Target="media/image1.wmf"/><Relationship Id="rId40" Type="http://schemas.openxmlformats.org/officeDocument/2006/relationships/oleObject" Target="embeddings/oleObject2.bin"/><Relationship Id="rId45" Type="http://schemas.openxmlformats.org/officeDocument/2006/relationships/hyperlink" Target="https://www.biblio-online.ru/book/EFA7F433-723F-44F8-B01B-5F969E8C38E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usinesspress.ru" TargetMode="External"/><Relationship Id="rId23" Type="http://schemas.openxmlformats.org/officeDocument/2006/relationships/hyperlink" Target="https://www.biblio-online.ru/book/EFA7F433-723F-44F8-B01B-5F969E8C38E3" TargetMode="External"/><Relationship Id="rId28" Type="http://schemas.openxmlformats.org/officeDocument/2006/relationships/hyperlink" Target="https://www.biblio-online.ru/book/F98FC903-7AD4-4E97-961B-F17FDE7CCEE7" TargetMode="External"/><Relationship Id="rId36" Type="http://schemas.openxmlformats.org/officeDocument/2006/relationships/hyperlink" Target="https://www.biblio-online.ru/book/44C86EA1-904F-4628-B349-8674F311A380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biblio-online.ru/book/F98FC903-7AD4-4E97-961B-F17FDE7CCEE7" TargetMode="External"/><Relationship Id="rId19" Type="http://schemas.openxmlformats.org/officeDocument/2006/relationships/hyperlink" Target="http://www.economy.gov.ru" TargetMode="External"/><Relationship Id="rId31" Type="http://schemas.openxmlformats.org/officeDocument/2006/relationships/hyperlink" Target="http://www.economy.gov.ru" TargetMode="External"/><Relationship Id="rId44" Type="http://schemas.openxmlformats.org/officeDocument/2006/relationships/hyperlink" Target="https://www.biblio-online.ru/book/F98FC903-7AD4-4E97-961B-F17FDE7CCEE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inesspress.ru" TargetMode="External"/><Relationship Id="rId14" Type="http://schemas.openxmlformats.org/officeDocument/2006/relationships/hyperlink" Target="http://www.rbc.ru" TargetMode="External"/><Relationship Id="rId22" Type="http://schemas.openxmlformats.org/officeDocument/2006/relationships/hyperlink" Target="https://www.biblio-online.ru/book/F98FC903-7AD4-4E97-961B-F17FDE7CCEE7" TargetMode="External"/><Relationship Id="rId27" Type="http://schemas.openxmlformats.org/officeDocument/2006/relationships/hyperlink" Target="http://www.businesspress.ru" TargetMode="External"/><Relationship Id="rId30" Type="http://schemas.openxmlformats.org/officeDocument/2006/relationships/hyperlink" Target="https://www.biblio-online.ru/book/44C86EA1-904F-4628-B349-8674F311A380" TargetMode="External"/><Relationship Id="rId35" Type="http://schemas.openxmlformats.org/officeDocument/2006/relationships/hyperlink" Target="https://www.biblio-online.ru/book/EFA7F433-723F-44F8-B01B-5F969E8C38E3" TargetMode="External"/><Relationship Id="rId43" Type="http://schemas.openxmlformats.org/officeDocument/2006/relationships/hyperlink" Target="http://www.businesspress.ru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rbc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1471</TotalTime>
  <Pages>31</Pages>
  <Words>8365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domcomp</dc:creator>
  <cp:keywords/>
  <dc:description/>
  <cp:lastModifiedBy>Евгения</cp:lastModifiedBy>
  <cp:revision>264</cp:revision>
  <dcterms:created xsi:type="dcterms:W3CDTF">2017-02-12T07:54:00Z</dcterms:created>
  <dcterms:modified xsi:type="dcterms:W3CDTF">2019-12-20T04:49:00Z</dcterms:modified>
</cp:coreProperties>
</file>