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4D" w:rsidRPr="00F0244D" w:rsidRDefault="00F0244D" w:rsidP="00F0244D">
      <w:pPr>
        <w:pStyle w:val="a3"/>
        <w:jc w:val="right"/>
        <w:rPr>
          <w:rFonts w:ascii="Times New Roman" w:hAnsi="Times New Roman"/>
          <w:b/>
          <w:color w:val="A6A6A6" w:themeColor="background1" w:themeShade="A6"/>
        </w:rPr>
      </w:pPr>
      <w:r w:rsidRPr="00F0244D">
        <w:rPr>
          <w:rFonts w:ascii="Times New Roman" w:hAnsi="Times New Roman"/>
          <w:b/>
          <w:color w:val="A6A6A6" w:themeColor="background1" w:themeShade="A6"/>
        </w:rPr>
        <w:t>(организация)</w:t>
      </w:r>
    </w:p>
    <w:p w:rsidR="00F0244D" w:rsidRDefault="00F0244D" w:rsidP="00F0244D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Совместный рабочий график (план) проведения практики </w:t>
      </w:r>
    </w:p>
    <w:p w:rsidR="00F0244D" w:rsidRDefault="00F0244D" w:rsidP="00F0244D">
      <w:pPr>
        <w:pStyle w:val="2"/>
        <w:spacing w:after="0" w:line="240" w:lineRule="auto"/>
        <w:contextualSpacing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(для проведения практики в Профильной организации)</w:t>
      </w:r>
    </w:p>
    <w:p w:rsidR="00F0244D" w:rsidRDefault="00F0244D" w:rsidP="00F0244D">
      <w:pPr>
        <w:pStyle w:val="2"/>
        <w:spacing w:after="0" w:line="240" w:lineRule="auto"/>
        <w:contextualSpacing/>
        <w:jc w:val="center"/>
        <w:rPr>
          <w:rFonts w:ascii="Times New Roman" w:hAnsi="Times New Roman"/>
          <w:i/>
          <w:sz w:val="22"/>
          <w:szCs w:val="22"/>
        </w:rPr>
      </w:pPr>
    </w:p>
    <w:p w:rsidR="00F0244D" w:rsidRDefault="00F0244D" w:rsidP="00F0244D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ФИО обучающегося___________________________________________________________________</w:t>
      </w:r>
    </w:p>
    <w:p w:rsidR="00F0244D" w:rsidRDefault="00F0244D" w:rsidP="00F0244D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обучения______________________________________________________________________</w:t>
      </w:r>
    </w:p>
    <w:p w:rsidR="00F0244D" w:rsidRDefault="00F0244D" w:rsidP="00F0244D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Факультет/филиал/институт: ___________________________________________________________</w:t>
      </w:r>
    </w:p>
    <w:p w:rsidR="00F0244D" w:rsidRDefault="00F0244D" w:rsidP="00F0244D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Направление подготовки/специальность:_________________________________________________</w:t>
      </w:r>
    </w:p>
    <w:p w:rsidR="00F0244D" w:rsidRDefault="00F0244D" w:rsidP="00F0244D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Курс: _______________</w:t>
      </w:r>
    </w:p>
    <w:p w:rsidR="00F0244D" w:rsidRDefault="00F0244D" w:rsidP="00F0244D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База практики</w:t>
      </w:r>
      <w:r>
        <w:rPr>
          <w:rFonts w:ascii="Times New Roman" w:hAnsi="Times New Roman"/>
        </w:rPr>
        <w:t xml:space="preserve"> ______________________________________________________________________</w:t>
      </w:r>
    </w:p>
    <w:p w:rsidR="00F0244D" w:rsidRDefault="00F0244D" w:rsidP="00F0244D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(наименование базы практики    Профильной организации)</w:t>
      </w:r>
    </w:p>
    <w:p w:rsidR="00F0244D" w:rsidRDefault="00F0244D" w:rsidP="00F0244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0244D" w:rsidRDefault="00F0244D" w:rsidP="00F0244D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от ННГУ________________________________________________________</w:t>
      </w:r>
    </w:p>
    <w:p w:rsidR="00F0244D" w:rsidRDefault="00F0244D" w:rsidP="00F0244D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(Ф.И.О., должность)</w:t>
      </w:r>
    </w:p>
    <w:p w:rsidR="00F0244D" w:rsidRDefault="00F0244D" w:rsidP="00F0244D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от Профильной организации_______________________________________</w:t>
      </w:r>
    </w:p>
    <w:p w:rsidR="00F0244D" w:rsidRDefault="00F0244D" w:rsidP="00F0244D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(Ф.И.О., должность)</w:t>
      </w:r>
    </w:p>
    <w:p w:rsidR="00F0244D" w:rsidRDefault="00F0244D" w:rsidP="00F0244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0244D" w:rsidRDefault="00F0244D" w:rsidP="00F0244D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Вид и тип практики:</w:t>
      </w:r>
      <w:r>
        <w:rPr>
          <w:rFonts w:ascii="Times New Roman" w:hAnsi="Times New Roman"/>
          <w:u w:val="single"/>
        </w:rPr>
        <w:t xml:space="preserve"> Производственная (</w:t>
      </w:r>
      <w:r w:rsidR="00AB483F" w:rsidRPr="00AB483F">
        <w:rPr>
          <w:rFonts w:ascii="Times New Roman" w:hAnsi="Times New Roman"/>
          <w:u w:val="single"/>
        </w:rPr>
        <w:t>Практика по получению профессиональных умений и опыта профессиональной деятельности</w:t>
      </w:r>
      <w:r>
        <w:rPr>
          <w:rFonts w:ascii="Times New Roman" w:hAnsi="Times New Roman"/>
          <w:u w:val="single"/>
        </w:rPr>
        <w:t>)__________________________</w:t>
      </w:r>
    </w:p>
    <w:p w:rsidR="00F0244D" w:rsidRDefault="00F0244D" w:rsidP="00F0244D">
      <w:pPr>
        <w:spacing w:after="0" w:line="240" w:lineRule="auto"/>
        <w:contextualSpacing/>
        <w:rPr>
          <w:rFonts w:ascii="Times New Roman" w:hAnsi="Times New Roman"/>
          <w:u w:val="single"/>
        </w:rPr>
      </w:pPr>
    </w:p>
    <w:p w:rsidR="00F0244D" w:rsidRDefault="00F0244D" w:rsidP="00F0244D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Срок прохождения практики: с _____________ по ___________________</w:t>
      </w:r>
    </w:p>
    <w:p w:rsidR="00F0244D" w:rsidRDefault="00F0244D" w:rsidP="00F0244D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922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808"/>
        <w:gridCol w:w="7416"/>
      </w:tblGrid>
      <w:tr w:rsidR="00F0244D" w:rsidTr="00966850">
        <w:trPr>
          <w:trHeight w:val="1306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0244D" w:rsidRDefault="00F0244D" w:rsidP="00896B2F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Дата (период)</w:t>
            </w:r>
          </w:p>
        </w:tc>
        <w:tc>
          <w:tcPr>
            <w:tcW w:w="7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0244D" w:rsidRDefault="00F0244D" w:rsidP="00896B2F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Содержание и планируемые результаты практики </w:t>
            </w:r>
          </w:p>
          <w:p w:rsidR="00F0244D" w:rsidRDefault="00F0244D" w:rsidP="00896B2F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(Характеристика выполняемых работ, мероприятия, задания, поручения</w:t>
            </w:r>
          </w:p>
          <w:p w:rsidR="00F0244D" w:rsidRDefault="00F0244D" w:rsidP="00896B2F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 пр.)</w:t>
            </w:r>
          </w:p>
        </w:tc>
      </w:tr>
      <w:tr w:rsidR="00F0244D" w:rsidTr="00966850">
        <w:trPr>
          <w:trHeight w:val="278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0244D" w:rsidRDefault="00F0244D" w:rsidP="00896B2F">
            <w:pPr>
              <w:pStyle w:val="2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0244D" w:rsidRDefault="00F0244D" w:rsidP="00966850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*Прибытие в отдел кадров. Регистрация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 xml:space="preserve">. Организационное собрание по практике (инструктаж по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охране труда и технике безопасности на рабочем месте)</w:t>
            </w:r>
          </w:p>
        </w:tc>
      </w:tr>
      <w:tr w:rsidR="00F0244D" w:rsidTr="00966850">
        <w:trPr>
          <w:trHeight w:val="414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0244D" w:rsidRDefault="00F0244D" w:rsidP="00896B2F">
            <w:pPr>
              <w:pStyle w:val="2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0244D" w:rsidRDefault="00AB483F" w:rsidP="00AB483F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AB483F">
              <w:rPr>
                <w:rFonts w:ascii="Times New Roman" w:hAnsi="Times New Roman"/>
                <w:i/>
                <w:sz w:val="22"/>
                <w:szCs w:val="22"/>
              </w:rPr>
              <w:t>*Ознакомление с основной деятельностью учреждения</w:t>
            </w:r>
            <w:r w:rsidRPr="00AB483F"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  <w:r w:rsidRPr="00AB483F">
              <w:rPr>
                <w:rFonts w:ascii="Times New Roman" w:hAnsi="Times New Roman"/>
                <w:i/>
                <w:sz w:val="22"/>
                <w:szCs w:val="22"/>
              </w:rPr>
              <w:t>Изучение цели, функций, задач деятельности учреждения</w:t>
            </w:r>
            <w:r w:rsidRPr="00AB483F">
              <w:rPr>
                <w:rFonts w:ascii="Times New Roman" w:hAnsi="Times New Roman"/>
                <w:i/>
                <w:sz w:val="22"/>
                <w:szCs w:val="22"/>
              </w:rPr>
              <w:t xml:space="preserve">. </w:t>
            </w:r>
            <w:r w:rsidRPr="00AB483F">
              <w:rPr>
                <w:rFonts w:ascii="Times New Roman" w:hAnsi="Times New Roman"/>
                <w:i/>
                <w:sz w:val="22"/>
                <w:szCs w:val="22"/>
              </w:rPr>
              <w:t>Изучение функций, цели и задач отдела труда и заработной платы организации</w:t>
            </w:r>
          </w:p>
        </w:tc>
      </w:tr>
      <w:tr w:rsidR="00F0244D" w:rsidRPr="00F0244D" w:rsidTr="00966850">
        <w:trPr>
          <w:trHeight w:val="369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0244D" w:rsidRPr="00F0244D" w:rsidRDefault="00F0244D" w:rsidP="00896B2F">
            <w:pPr>
              <w:pStyle w:val="2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7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0244D" w:rsidRPr="00AB483F" w:rsidRDefault="00966850" w:rsidP="00AB483F">
            <w:pPr>
              <w:pStyle w:val="2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color w:val="FF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 xml:space="preserve">* </w:t>
            </w:r>
            <w:r w:rsidR="00AB483F" w:rsidRPr="00AB483F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Изучение трудовой инструкции и задач экономиста по труду</w:t>
            </w:r>
            <w:r w:rsidR="00AB483F" w:rsidRPr="00AB483F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Расчет и анализ основных экономических показателей</w:t>
            </w:r>
            <w:r w:rsidR="00AB483F"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 xml:space="preserve"> на рабочем месте.</w:t>
            </w:r>
          </w:p>
        </w:tc>
      </w:tr>
      <w:tr w:rsidR="00F0244D" w:rsidTr="00966850">
        <w:trPr>
          <w:trHeight w:val="340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0244D" w:rsidRDefault="00F0244D" w:rsidP="00896B2F">
            <w:pPr>
              <w:pStyle w:val="2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0244D" w:rsidRDefault="00F0244D" w:rsidP="00966850">
            <w:pPr>
              <w:pStyle w:val="2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 xml:space="preserve">*Формирование приложения к отчету по практике. Анализ, систематизация и обобщение полученной информации. </w:t>
            </w:r>
          </w:p>
        </w:tc>
      </w:tr>
      <w:tr w:rsidR="00F0244D" w:rsidTr="00966850">
        <w:trPr>
          <w:trHeight w:val="429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0244D" w:rsidRDefault="00F0244D" w:rsidP="00896B2F">
            <w:pPr>
              <w:pStyle w:val="2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bookmarkStart w:id="0" w:name="_GoBack1"/>
            <w:bookmarkEnd w:id="0"/>
          </w:p>
        </w:tc>
        <w:tc>
          <w:tcPr>
            <w:tcW w:w="7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0244D" w:rsidRDefault="00F0244D" w:rsidP="00AB483F">
            <w:pPr>
              <w:pStyle w:val="2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*Оформление отчёта по </w:t>
            </w:r>
            <w:bookmarkStart w:id="1" w:name="_GoBack"/>
            <w:bookmarkEnd w:id="1"/>
            <w:r>
              <w:rPr>
                <w:rFonts w:ascii="Times New Roman" w:hAnsi="Times New Roman"/>
                <w:i/>
                <w:sz w:val="22"/>
                <w:szCs w:val="22"/>
              </w:rPr>
              <w:t>практике. Печать документов.</w:t>
            </w:r>
          </w:p>
        </w:tc>
      </w:tr>
    </w:tbl>
    <w:p w:rsidR="00F0244D" w:rsidRDefault="00F0244D" w:rsidP="00F0244D">
      <w:pPr>
        <w:pStyle w:val="a7"/>
        <w:rPr>
          <w:rFonts w:ascii="Times New Roman" w:hAnsi="Times New Roman" w:cs="Times New Roman"/>
          <w:sz w:val="22"/>
          <w:szCs w:val="22"/>
        </w:rPr>
      </w:pPr>
    </w:p>
    <w:p w:rsidR="00F0244D" w:rsidRDefault="00F0244D" w:rsidP="00966850">
      <w:pPr>
        <w:pStyle w:val="a7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практики от ННГУ _____________________________________________</w:t>
      </w:r>
    </w:p>
    <w:p w:rsidR="00F0244D" w:rsidRDefault="00F0244D" w:rsidP="00966850">
      <w:pPr>
        <w:pStyle w:val="a7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(ФИО, подпись)</w:t>
      </w:r>
    </w:p>
    <w:p w:rsidR="00F0244D" w:rsidRDefault="00F0244D" w:rsidP="00966850">
      <w:pPr>
        <w:pStyle w:val="a7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0244D" w:rsidRDefault="00F0244D" w:rsidP="00966850">
      <w:pPr>
        <w:pStyle w:val="a7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 _____________________</w:t>
      </w:r>
    </w:p>
    <w:p w:rsidR="00F0244D" w:rsidRDefault="00F0244D" w:rsidP="00F0244D">
      <w:pPr>
        <w:pStyle w:val="a7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(ФИО, подпись)</w:t>
      </w:r>
    </w:p>
    <w:p w:rsidR="00F0244D" w:rsidRDefault="00F0244D" w:rsidP="00F0244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66850" w:rsidRDefault="00966850" w:rsidP="00966850">
      <w:pPr>
        <w:spacing w:after="120" w:line="36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3E28F8" w:rsidRPr="00966850" w:rsidRDefault="00F0244D" w:rsidP="00966850">
      <w:pPr>
        <w:spacing w:after="120" w:line="360" w:lineRule="auto"/>
        <w:contextualSpacing/>
        <w:rPr>
          <w:sz w:val="20"/>
          <w:szCs w:val="20"/>
        </w:rPr>
      </w:pPr>
      <w:r w:rsidRPr="00966850">
        <w:rPr>
          <w:rFonts w:ascii="Times New Roman" w:eastAsia="Calibri" w:hAnsi="Times New Roman"/>
          <w:sz w:val="20"/>
          <w:szCs w:val="20"/>
          <w:lang w:eastAsia="en-US"/>
        </w:rPr>
        <w:t xml:space="preserve">* </w:t>
      </w:r>
      <w:r w:rsidRPr="00966850">
        <w:rPr>
          <w:rFonts w:ascii="Times New Roman" w:eastAsia="Calibri" w:hAnsi="Times New Roman"/>
          <w:i/>
          <w:sz w:val="20"/>
          <w:szCs w:val="20"/>
          <w:lang w:eastAsia="en-US"/>
        </w:rPr>
        <w:t>примерное описание содержания заданий на практику</w:t>
      </w:r>
    </w:p>
    <w:sectPr w:rsidR="003E28F8" w:rsidRPr="0096685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64" w:rsidRDefault="002B4564">
      <w:pPr>
        <w:spacing w:after="0" w:line="240" w:lineRule="auto"/>
      </w:pPr>
      <w:r>
        <w:separator/>
      </w:r>
    </w:p>
  </w:endnote>
  <w:endnote w:type="continuationSeparator" w:id="0">
    <w:p w:rsidR="002B4564" w:rsidRDefault="002B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33" w:rsidRDefault="002B4564">
    <w:pPr>
      <w:pStyle w:val="a5"/>
      <w:jc w:val="right"/>
    </w:pPr>
  </w:p>
  <w:p w:rsidR="00044333" w:rsidRDefault="002B4564">
    <w:pPr>
      <w:suppressAutoHyphens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64" w:rsidRDefault="002B4564">
      <w:pPr>
        <w:spacing w:after="0" w:line="240" w:lineRule="auto"/>
      </w:pPr>
      <w:r>
        <w:separator/>
      </w:r>
    </w:p>
  </w:footnote>
  <w:footnote w:type="continuationSeparator" w:id="0">
    <w:p w:rsidR="002B4564" w:rsidRDefault="002B4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70"/>
    <w:rsid w:val="002B4564"/>
    <w:rsid w:val="003D7C70"/>
    <w:rsid w:val="00774A9F"/>
    <w:rsid w:val="00966850"/>
    <w:rsid w:val="009F51B0"/>
    <w:rsid w:val="00AB483F"/>
    <w:rsid w:val="00BB309A"/>
    <w:rsid w:val="00F0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4D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244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F0244D"/>
    <w:rPr>
      <w:rFonts w:eastAsia="Times New Roman" w:cs="Times New Roman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F02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44D"/>
    <w:rPr>
      <w:rFonts w:eastAsia="Times New Roman" w:cs="Times New Roman"/>
      <w:color w:val="00000A"/>
      <w:lang w:eastAsia="ru-RU"/>
    </w:rPr>
  </w:style>
  <w:style w:type="paragraph" w:styleId="a7">
    <w:name w:val="No Spacing"/>
    <w:qFormat/>
    <w:rsid w:val="00F0244D"/>
    <w:pPr>
      <w:widowControl w:val="0"/>
      <w:suppressAutoHyphens/>
      <w:spacing w:after="0" w:line="360" w:lineRule="auto"/>
      <w:ind w:firstLine="720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2">
    <w:name w:val="Body Text 2"/>
    <w:basedOn w:val="a"/>
    <w:link w:val="20"/>
    <w:qFormat/>
    <w:rsid w:val="00F0244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0244D"/>
    <w:rPr>
      <w:rFonts w:eastAsia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4D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244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F0244D"/>
    <w:rPr>
      <w:rFonts w:eastAsia="Times New Roman" w:cs="Times New Roman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F02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44D"/>
    <w:rPr>
      <w:rFonts w:eastAsia="Times New Roman" w:cs="Times New Roman"/>
      <w:color w:val="00000A"/>
      <w:lang w:eastAsia="ru-RU"/>
    </w:rPr>
  </w:style>
  <w:style w:type="paragraph" w:styleId="a7">
    <w:name w:val="No Spacing"/>
    <w:qFormat/>
    <w:rsid w:val="00F0244D"/>
    <w:pPr>
      <w:widowControl w:val="0"/>
      <w:suppressAutoHyphens/>
      <w:spacing w:after="0" w:line="360" w:lineRule="auto"/>
      <w:ind w:firstLine="720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2">
    <w:name w:val="Body Text 2"/>
    <w:basedOn w:val="a"/>
    <w:link w:val="20"/>
    <w:qFormat/>
    <w:rsid w:val="00F0244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0244D"/>
    <w:rPr>
      <w:rFonts w:eastAsia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Кислинская Марина Владимировна</dc:creator>
  <cp:keywords/>
  <dc:description/>
  <cp:lastModifiedBy>Admin</cp:lastModifiedBy>
  <cp:revision>4</cp:revision>
  <dcterms:created xsi:type="dcterms:W3CDTF">2020-09-16T07:45:00Z</dcterms:created>
  <dcterms:modified xsi:type="dcterms:W3CDTF">2021-02-13T17:56:00Z</dcterms:modified>
</cp:coreProperties>
</file>